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6AC74" w14:textId="77777777" w:rsidR="002439D1" w:rsidRPr="00877364" w:rsidRDefault="00293385" w:rsidP="00293385">
      <w:pPr>
        <w:jc w:val="center"/>
        <w:rPr>
          <w:b/>
          <w:sz w:val="28"/>
          <w:szCs w:val="28"/>
        </w:rPr>
      </w:pPr>
      <w:r w:rsidRPr="00877364">
        <w:rPr>
          <w:b/>
          <w:sz w:val="28"/>
          <w:szCs w:val="28"/>
        </w:rPr>
        <w:t>DeKalb Humane Society, Inc.</w:t>
      </w:r>
    </w:p>
    <w:p w14:paraId="506291C4" w14:textId="77777777" w:rsidR="00293385" w:rsidRDefault="00293385" w:rsidP="00293385">
      <w:pPr>
        <w:jc w:val="center"/>
        <w:rPr>
          <w:sz w:val="28"/>
          <w:szCs w:val="28"/>
        </w:rPr>
      </w:pPr>
      <w:r w:rsidRPr="00877364">
        <w:rPr>
          <w:b/>
          <w:sz w:val="28"/>
          <w:szCs w:val="28"/>
        </w:rPr>
        <w:t>BYLAWS</w:t>
      </w:r>
    </w:p>
    <w:p w14:paraId="707EEBCF" w14:textId="77777777" w:rsidR="00DE4C5B" w:rsidRPr="00E17B06" w:rsidRDefault="00DE4C5B" w:rsidP="00293385">
      <w:pPr>
        <w:jc w:val="center"/>
        <w:rPr>
          <w:sz w:val="28"/>
          <w:szCs w:val="28"/>
        </w:rPr>
      </w:pPr>
    </w:p>
    <w:p w14:paraId="50295BB6" w14:textId="4C8C5B55" w:rsidR="00293385" w:rsidRPr="00877364" w:rsidRDefault="00BD3263" w:rsidP="00293385">
      <w:pPr>
        <w:jc w:val="center"/>
        <w:rPr>
          <w:b/>
          <w:sz w:val="28"/>
          <w:szCs w:val="28"/>
        </w:rPr>
      </w:pPr>
      <w:r>
        <w:rPr>
          <w:b/>
          <w:sz w:val="28"/>
          <w:szCs w:val="28"/>
        </w:rPr>
        <w:t>February 8, 2024</w:t>
      </w:r>
    </w:p>
    <w:p w14:paraId="5DB0242A" w14:textId="77777777" w:rsidR="0078519E" w:rsidRDefault="0078519E" w:rsidP="00293385">
      <w:pPr>
        <w:jc w:val="center"/>
        <w:rPr>
          <w:sz w:val="28"/>
          <w:szCs w:val="28"/>
        </w:rPr>
      </w:pPr>
    </w:p>
    <w:p w14:paraId="4968514C" w14:textId="77777777" w:rsidR="00B03DD9" w:rsidRPr="00E17B06" w:rsidRDefault="00B03DD9" w:rsidP="00293385">
      <w:pPr>
        <w:jc w:val="center"/>
        <w:rPr>
          <w:sz w:val="28"/>
          <w:szCs w:val="28"/>
        </w:rPr>
      </w:pPr>
    </w:p>
    <w:p w14:paraId="4203BBFB" w14:textId="77777777" w:rsidR="00293385" w:rsidRDefault="00293385" w:rsidP="00293385">
      <w:pPr>
        <w:jc w:val="center"/>
        <w:rPr>
          <w:szCs w:val="24"/>
          <w:u w:val="single"/>
        </w:rPr>
      </w:pPr>
      <w:r w:rsidRPr="00E17B06">
        <w:rPr>
          <w:b/>
          <w:szCs w:val="24"/>
        </w:rPr>
        <w:t xml:space="preserve">Article I:  </w:t>
      </w:r>
      <w:r w:rsidRPr="00E17B06">
        <w:rPr>
          <w:szCs w:val="24"/>
          <w:u w:val="single"/>
        </w:rPr>
        <w:t>Name and Mission Statement</w:t>
      </w:r>
    </w:p>
    <w:p w14:paraId="244F7130" w14:textId="77777777" w:rsidR="00B03DD9" w:rsidRPr="00E17B06" w:rsidRDefault="00B03DD9" w:rsidP="00293385">
      <w:pPr>
        <w:jc w:val="center"/>
        <w:rPr>
          <w:szCs w:val="24"/>
        </w:rPr>
      </w:pPr>
    </w:p>
    <w:p w14:paraId="16B61296" w14:textId="77777777" w:rsidR="00293385" w:rsidRPr="00E17B06" w:rsidRDefault="00293385" w:rsidP="00293385">
      <w:pPr>
        <w:jc w:val="center"/>
        <w:rPr>
          <w:szCs w:val="24"/>
        </w:rPr>
      </w:pPr>
    </w:p>
    <w:p w14:paraId="61F3B74B" w14:textId="77777777" w:rsidR="00293385" w:rsidRPr="00877364" w:rsidRDefault="00293385" w:rsidP="00293385">
      <w:pPr>
        <w:rPr>
          <w:b/>
          <w:szCs w:val="24"/>
          <w:u w:val="single"/>
        </w:rPr>
      </w:pPr>
      <w:r w:rsidRPr="00877364">
        <w:rPr>
          <w:b/>
          <w:szCs w:val="24"/>
          <w:u w:val="single"/>
        </w:rPr>
        <w:t>Section 1:  Name</w:t>
      </w:r>
    </w:p>
    <w:p w14:paraId="5DCB97EE" w14:textId="77777777" w:rsidR="002A0086" w:rsidRDefault="00293385" w:rsidP="00FE1752">
      <w:pPr>
        <w:rPr>
          <w:szCs w:val="24"/>
        </w:rPr>
      </w:pPr>
      <w:r w:rsidRPr="00E17B06">
        <w:rPr>
          <w:szCs w:val="24"/>
        </w:rPr>
        <w:t>The nam</w:t>
      </w:r>
      <w:r w:rsidR="00FE1752" w:rsidRPr="00E17B06">
        <w:rPr>
          <w:szCs w:val="24"/>
        </w:rPr>
        <w:t>e of this organization shall be</w:t>
      </w:r>
      <w:r w:rsidRPr="00E17B06">
        <w:rPr>
          <w:szCs w:val="24"/>
        </w:rPr>
        <w:t xml:space="preserve"> “</w:t>
      </w:r>
      <w:r w:rsidRPr="004A6E75">
        <w:rPr>
          <w:b/>
          <w:szCs w:val="24"/>
        </w:rPr>
        <w:t>DeKalb Humane Society, Inc</w:t>
      </w:r>
      <w:r w:rsidRPr="00E17B06">
        <w:rPr>
          <w:szCs w:val="24"/>
        </w:rPr>
        <w:t>.</w:t>
      </w:r>
      <w:r w:rsidR="000D5ECB" w:rsidRPr="00E17B06">
        <w:rPr>
          <w:szCs w:val="24"/>
        </w:rPr>
        <w:t>,</w:t>
      </w:r>
      <w:r w:rsidRPr="00E17B06">
        <w:rPr>
          <w:szCs w:val="24"/>
        </w:rPr>
        <w:t xml:space="preserve">” as is stated in </w:t>
      </w:r>
      <w:r w:rsidR="004A6E75" w:rsidRPr="00E17B06">
        <w:rPr>
          <w:szCs w:val="24"/>
        </w:rPr>
        <w:t>the Certificate</w:t>
      </w:r>
      <w:r w:rsidR="000D5ECB" w:rsidRPr="00E17B06">
        <w:rPr>
          <w:szCs w:val="24"/>
        </w:rPr>
        <w:t xml:space="preserve"> </w:t>
      </w:r>
      <w:r w:rsidR="00FE1752" w:rsidRPr="00E17B06">
        <w:rPr>
          <w:szCs w:val="24"/>
        </w:rPr>
        <w:t>of Incorporation</w:t>
      </w:r>
      <w:r w:rsidRPr="00E17B06">
        <w:rPr>
          <w:szCs w:val="24"/>
        </w:rPr>
        <w:t xml:space="preserve"> </w:t>
      </w:r>
      <w:r w:rsidR="000D5ECB" w:rsidRPr="00E17B06">
        <w:rPr>
          <w:szCs w:val="24"/>
        </w:rPr>
        <w:t xml:space="preserve">issued by the </w:t>
      </w:r>
      <w:r w:rsidRPr="00E17B06">
        <w:rPr>
          <w:szCs w:val="24"/>
        </w:rPr>
        <w:t xml:space="preserve">Indiana Secretary of State on December 23, 1975.  </w:t>
      </w:r>
    </w:p>
    <w:p w14:paraId="66905D93" w14:textId="77777777" w:rsidR="00755181" w:rsidRDefault="00755181" w:rsidP="00FE1752">
      <w:pPr>
        <w:rPr>
          <w:szCs w:val="24"/>
        </w:rPr>
      </w:pPr>
    </w:p>
    <w:p w14:paraId="4B62C19E" w14:textId="77777777" w:rsidR="00755181" w:rsidRPr="00E17B06" w:rsidRDefault="00755181" w:rsidP="00FE1752">
      <w:pPr>
        <w:rPr>
          <w:strike/>
          <w:szCs w:val="24"/>
        </w:rPr>
      </w:pPr>
    </w:p>
    <w:p w14:paraId="26AAB5D9" w14:textId="77777777" w:rsidR="002A0086" w:rsidRPr="00E17B06" w:rsidRDefault="002A0086" w:rsidP="00293385">
      <w:pPr>
        <w:rPr>
          <w:szCs w:val="24"/>
        </w:rPr>
      </w:pPr>
    </w:p>
    <w:p w14:paraId="7E0F0B70" w14:textId="77777777" w:rsidR="00293385" w:rsidRPr="00877364" w:rsidRDefault="00293385" w:rsidP="00293385">
      <w:pPr>
        <w:rPr>
          <w:b/>
          <w:szCs w:val="24"/>
        </w:rPr>
      </w:pPr>
      <w:r w:rsidRPr="00877364">
        <w:rPr>
          <w:b/>
          <w:szCs w:val="24"/>
          <w:u w:val="single"/>
        </w:rPr>
        <w:t xml:space="preserve">Section </w:t>
      </w:r>
      <w:r w:rsidR="000D5ECB" w:rsidRPr="00877364">
        <w:rPr>
          <w:b/>
          <w:szCs w:val="24"/>
          <w:u w:val="single"/>
        </w:rPr>
        <w:t>2</w:t>
      </w:r>
      <w:r w:rsidRPr="00877364">
        <w:rPr>
          <w:b/>
          <w:szCs w:val="24"/>
          <w:u w:val="single"/>
        </w:rPr>
        <w:t>:  Mission Statement</w:t>
      </w:r>
    </w:p>
    <w:p w14:paraId="2236BE14" w14:textId="426639C8" w:rsidR="00293385" w:rsidRDefault="00293385" w:rsidP="00293385">
      <w:pPr>
        <w:pStyle w:val="NormalWeb"/>
        <w:spacing w:before="0" w:beforeAutospacing="0" w:after="0" w:afterAutospacing="0"/>
      </w:pPr>
      <w:r w:rsidRPr="00E17B06">
        <w:t>The mission of the Society is to provide safe shelter for animals and to place adoptable pets in their forever homes. The Society supports local law enforcement departments in animal abuse and neglect cases, works with</w:t>
      </w:r>
      <w:r w:rsidR="00B505D4">
        <w:t xml:space="preserve"> Board approve</w:t>
      </w:r>
      <w:r w:rsidR="001D1A00" w:rsidRPr="00284BCE">
        <w:t>d</w:t>
      </w:r>
      <w:r w:rsidRPr="00E17B06">
        <w:t xml:space="preserve"> animal rescue groups, and educates the public about basic pet needs, animal care</w:t>
      </w:r>
      <w:r w:rsidR="00284BCE">
        <w:t>,</w:t>
      </w:r>
      <w:r w:rsidRPr="00E17B06">
        <w:t xml:space="preserve"> and safety.</w:t>
      </w:r>
    </w:p>
    <w:p w14:paraId="2926B872" w14:textId="77777777" w:rsidR="00755181" w:rsidRDefault="00755181" w:rsidP="00293385">
      <w:pPr>
        <w:pStyle w:val="NormalWeb"/>
        <w:spacing w:before="0" w:beforeAutospacing="0" w:after="0" w:afterAutospacing="0"/>
      </w:pPr>
    </w:p>
    <w:p w14:paraId="4D7EA336" w14:textId="77777777" w:rsidR="00755181" w:rsidRDefault="00755181" w:rsidP="00293385">
      <w:pPr>
        <w:pStyle w:val="NormalWeb"/>
        <w:spacing w:before="0" w:beforeAutospacing="0" w:after="0" w:afterAutospacing="0"/>
      </w:pPr>
    </w:p>
    <w:p w14:paraId="0E48387F" w14:textId="77777777" w:rsidR="00755181" w:rsidRPr="00E17B06" w:rsidRDefault="00755181" w:rsidP="00293385">
      <w:pPr>
        <w:pStyle w:val="NormalWeb"/>
        <w:spacing w:before="0" w:beforeAutospacing="0" w:after="0" w:afterAutospacing="0"/>
      </w:pPr>
    </w:p>
    <w:p w14:paraId="03AC0681" w14:textId="77777777" w:rsidR="00D07638" w:rsidRPr="00E17B06" w:rsidRDefault="00D07638" w:rsidP="00293385">
      <w:pPr>
        <w:pStyle w:val="NormalWeb"/>
        <w:spacing w:before="0" w:beforeAutospacing="0" w:after="0" w:afterAutospacing="0"/>
      </w:pPr>
    </w:p>
    <w:p w14:paraId="79823656" w14:textId="77777777" w:rsidR="00D07638" w:rsidRPr="00877364" w:rsidRDefault="00D07638" w:rsidP="00D07638">
      <w:pPr>
        <w:rPr>
          <w:b/>
          <w:szCs w:val="24"/>
        </w:rPr>
      </w:pPr>
      <w:r w:rsidRPr="00877364">
        <w:rPr>
          <w:b/>
          <w:szCs w:val="24"/>
          <w:u w:val="single"/>
        </w:rPr>
        <w:t>Section 3:  Terminology</w:t>
      </w:r>
    </w:p>
    <w:p w14:paraId="136B7948" w14:textId="77777777" w:rsidR="00D07638" w:rsidRPr="00E17B06" w:rsidRDefault="00D07638" w:rsidP="00D07638">
      <w:pPr>
        <w:rPr>
          <w:szCs w:val="24"/>
        </w:rPr>
      </w:pPr>
      <w:r w:rsidRPr="00E17B06">
        <w:rPr>
          <w:szCs w:val="24"/>
        </w:rPr>
        <w:t>Terms used herein shall be defined as follows:</w:t>
      </w:r>
    </w:p>
    <w:p w14:paraId="1D187256" w14:textId="77777777" w:rsidR="00D07638" w:rsidRPr="00E17B06" w:rsidRDefault="00D07638" w:rsidP="00D07638">
      <w:pPr>
        <w:numPr>
          <w:ilvl w:val="0"/>
          <w:numId w:val="7"/>
        </w:numPr>
        <w:rPr>
          <w:szCs w:val="24"/>
        </w:rPr>
      </w:pPr>
      <w:r w:rsidRPr="00E17B06">
        <w:rPr>
          <w:szCs w:val="24"/>
        </w:rPr>
        <w:t>“Society” refers to the corporate entity “</w:t>
      </w:r>
      <w:r w:rsidRPr="00877364">
        <w:rPr>
          <w:b/>
          <w:szCs w:val="24"/>
        </w:rPr>
        <w:t>DeKalb Humane Society, Inc</w:t>
      </w:r>
      <w:r w:rsidRPr="00E17B06">
        <w:rPr>
          <w:szCs w:val="24"/>
        </w:rPr>
        <w:t>.”, and all matters pertaining to its governance.</w:t>
      </w:r>
    </w:p>
    <w:p w14:paraId="4DE7030A" w14:textId="77777777" w:rsidR="00D07638" w:rsidRPr="00E17B06" w:rsidRDefault="00D07638" w:rsidP="00D07638">
      <w:pPr>
        <w:numPr>
          <w:ilvl w:val="0"/>
          <w:numId w:val="7"/>
        </w:numPr>
        <w:rPr>
          <w:szCs w:val="24"/>
        </w:rPr>
      </w:pPr>
      <w:r w:rsidRPr="00E17B06">
        <w:rPr>
          <w:szCs w:val="24"/>
        </w:rPr>
        <w:t>“Shelter” refers to the physical facilities consisting of real estate, bu</w:t>
      </w:r>
      <w:r w:rsidR="00B505D4">
        <w:rPr>
          <w:szCs w:val="24"/>
        </w:rPr>
        <w:t>ilding and personal property.</w:t>
      </w:r>
    </w:p>
    <w:p w14:paraId="326C8082" w14:textId="77777777" w:rsidR="00D07638" w:rsidRPr="00E17B06" w:rsidRDefault="00D07638" w:rsidP="00D07638">
      <w:pPr>
        <w:numPr>
          <w:ilvl w:val="0"/>
          <w:numId w:val="7"/>
        </w:numPr>
        <w:rPr>
          <w:szCs w:val="24"/>
        </w:rPr>
      </w:pPr>
      <w:r w:rsidRPr="00E17B06">
        <w:rPr>
          <w:szCs w:val="24"/>
        </w:rPr>
        <w:t>“Board” refers to the Society Board of Directors</w:t>
      </w:r>
    </w:p>
    <w:p w14:paraId="078AC7F5" w14:textId="77777777" w:rsidR="00293385" w:rsidRPr="00E17B06" w:rsidRDefault="00293385" w:rsidP="00293385">
      <w:pPr>
        <w:rPr>
          <w:szCs w:val="24"/>
        </w:rPr>
      </w:pPr>
    </w:p>
    <w:p w14:paraId="7225B57A" w14:textId="77777777" w:rsidR="0078519E" w:rsidRDefault="0078519E" w:rsidP="00293385">
      <w:pPr>
        <w:jc w:val="center"/>
        <w:rPr>
          <w:b/>
          <w:szCs w:val="24"/>
        </w:rPr>
      </w:pPr>
    </w:p>
    <w:p w14:paraId="2BB0015B" w14:textId="77777777" w:rsidR="00293385" w:rsidRPr="00E17B06" w:rsidRDefault="00293385" w:rsidP="00293385">
      <w:pPr>
        <w:jc w:val="center"/>
        <w:rPr>
          <w:szCs w:val="24"/>
        </w:rPr>
      </w:pPr>
      <w:r w:rsidRPr="00E17B06">
        <w:rPr>
          <w:b/>
          <w:szCs w:val="24"/>
        </w:rPr>
        <w:t>Article II:</w:t>
      </w:r>
      <w:r w:rsidRPr="00E17B06">
        <w:rPr>
          <w:szCs w:val="24"/>
        </w:rPr>
        <w:t xml:space="preserve">  </w:t>
      </w:r>
      <w:r w:rsidRPr="00E17B06">
        <w:rPr>
          <w:szCs w:val="24"/>
          <w:u w:val="single"/>
        </w:rPr>
        <w:t>Headquarters and Branches</w:t>
      </w:r>
    </w:p>
    <w:p w14:paraId="1A30D99A" w14:textId="77777777" w:rsidR="00293385" w:rsidRPr="00E17B06" w:rsidRDefault="00293385" w:rsidP="00293385">
      <w:pPr>
        <w:jc w:val="center"/>
        <w:rPr>
          <w:szCs w:val="24"/>
        </w:rPr>
      </w:pPr>
    </w:p>
    <w:p w14:paraId="5F189EBE" w14:textId="19F9E51C" w:rsidR="00293385" w:rsidRPr="00E17B06" w:rsidRDefault="00FE1752" w:rsidP="00293385">
      <w:pPr>
        <w:rPr>
          <w:szCs w:val="24"/>
        </w:rPr>
      </w:pPr>
      <w:r w:rsidRPr="00E17B06">
        <w:rPr>
          <w:szCs w:val="24"/>
        </w:rPr>
        <w:t>The principal office</w:t>
      </w:r>
      <w:r w:rsidR="00293385" w:rsidRPr="00E17B06">
        <w:rPr>
          <w:szCs w:val="24"/>
        </w:rPr>
        <w:t xml:space="preserve"> of the </w:t>
      </w:r>
      <w:r w:rsidR="000D5ECB" w:rsidRPr="00E17B06">
        <w:rPr>
          <w:szCs w:val="24"/>
        </w:rPr>
        <w:t>S</w:t>
      </w:r>
      <w:r w:rsidR="00293385" w:rsidRPr="00E17B06">
        <w:rPr>
          <w:szCs w:val="24"/>
        </w:rPr>
        <w:t xml:space="preserve">ociety shall be at DeKalb Humane Shelter, </w:t>
      </w:r>
      <w:r w:rsidR="00C452AB">
        <w:rPr>
          <w:szCs w:val="24"/>
        </w:rPr>
        <w:t>5730 CR 11A</w:t>
      </w:r>
      <w:r w:rsidR="00E17B06">
        <w:rPr>
          <w:szCs w:val="24"/>
        </w:rPr>
        <w:t>,</w:t>
      </w:r>
      <w:r w:rsidR="00C452AB">
        <w:rPr>
          <w:szCs w:val="24"/>
        </w:rPr>
        <w:t xml:space="preserve"> Auburn, IN</w:t>
      </w:r>
      <w:r w:rsidR="00196608" w:rsidRPr="00E17B06">
        <w:rPr>
          <w:szCs w:val="24"/>
        </w:rPr>
        <w:t xml:space="preserve"> in DeKalb County</w:t>
      </w:r>
      <w:r w:rsidR="00293385" w:rsidRPr="00E17B06">
        <w:rPr>
          <w:szCs w:val="24"/>
        </w:rPr>
        <w:t>.  The</w:t>
      </w:r>
      <w:r w:rsidR="00293385" w:rsidRPr="00E17B06">
        <w:rPr>
          <w:strike/>
          <w:szCs w:val="24"/>
        </w:rPr>
        <w:t xml:space="preserve"> </w:t>
      </w:r>
      <w:r w:rsidR="000D5ECB" w:rsidRPr="00E17B06">
        <w:rPr>
          <w:szCs w:val="24"/>
        </w:rPr>
        <w:t>S</w:t>
      </w:r>
      <w:r w:rsidR="00293385" w:rsidRPr="00E17B06">
        <w:rPr>
          <w:szCs w:val="24"/>
        </w:rPr>
        <w:t>ociety may establish and maintain branches and offices elsewhere in DeKalb County, Indiana.</w:t>
      </w:r>
    </w:p>
    <w:p w14:paraId="4E8EC8E6" w14:textId="77777777" w:rsidR="00293385" w:rsidRPr="00E17B06" w:rsidRDefault="00293385" w:rsidP="00293385">
      <w:pPr>
        <w:rPr>
          <w:szCs w:val="24"/>
        </w:rPr>
      </w:pPr>
    </w:p>
    <w:p w14:paraId="56BDEC48" w14:textId="77777777" w:rsidR="00AC0CA3" w:rsidRPr="00E17B06" w:rsidRDefault="002A0086" w:rsidP="00AC0CA3">
      <w:pPr>
        <w:pStyle w:val="ListParagraph"/>
        <w:rPr>
          <w:szCs w:val="24"/>
        </w:rPr>
      </w:pPr>
      <w:r w:rsidRPr="00E17B06">
        <w:rPr>
          <w:szCs w:val="24"/>
        </w:rPr>
        <w:t xml:space="preserve"> </w:t>
      </w:r>
    </w:p>
    <w:p w14:paraId="4F1E5FFF" w14:textId="77777777" w:rsidR="00755181" w:rsidRDefault="00755181" w:rsidP="00A5505A">
      <w:pPr>
        <w:jc w:val="center"/>
        <w:rPr>
          <w:b/>
          <w:szCs w:val="24"/>
        </w:rPr>
      </w:pPr>
    </w:p>
    <w:p w14:paraId="5B558B4F" w14:textId="77777777" w:rsidR="00755181" w:rsidRDefault="00755181" w:rsidP="00A5505A">
      <w:pPr>
        <w:jc w:val="center"/>
        <w:rPr>
          <w:b/>
          <w:szCs w:val="24"/>
        </w:rPr>
      </w:pPr>
    </w:p>
    <w:p w14:paraId="7BCE2F16" w14:textId="77777777" w:rsidR="00755181" w:rsidRDefault="00755181" w:rsidP="00A5505A">
      <w:pPr>
        <w:jc w:val="center"/>
        <w:rPr>
          <w:b/>
          <w:szCs w:val="24"/>
        </w:rPr>
      </w:pPr>
    </w:p>
    <w:p w14:paraId="2FF15395" w14:textId="77777777" w:rsidR="00755181" w:rsidRDefault="00755181" w:rsidP="00A5505A">
      <w:pPr>
        <w:jc w:val="center"/>
        <w:rPr>
          <w:b/>
          <w:szCs w:val="24"/>
        </w:rPr>
      </w:pPr>
    </w:p>
    <w:p w14:paraId="582046E1" w14:textId="77777777" w:rsidR="00755181" w:rsidRDefault="00755181" w:rsidP="00A5505A">
      <w:pPr>
        <w:jc w:val="center"/>
        <w:rPr>
          <w:b/>
          <w:szCs w:val="24"/>
        </w:rPr>
      </w:pPr>
    </w:p>
    <w:p w14:paraId="694C1814" w14:textId="77777777" w:rsidR="00755181" w:rsidRDefault="00755181" w:rsidP="00A5505A">
      <w:pPr>
        <w:jc w:val="center"/>
        <w:rPr>
          <w:b/>
          <w:szCs w:val="24"/>
        </w:rPr>
      </w:pPr>
    </w:p>
    <w:p w14:paraId="27449826" w14:textId="77777777" w:rsidR="00755181" w:rsidRDefault="00755181" w:rsidP="00A5505A">
      <w:pPr>
        <w:jc w:val="center"/>
        <w:rPr>
          <w:b/>
          <w:szCs w:val="24"/>
        </w:rPr>
      </w:pPr>
    </w:p>
    <w:p w14:paraId="0D8DBE54" w14:textId="77777777" w:rsidR="00755181" w:rsidRDefault="00755181" w:rsidP="00A5505A">
      <w:pPr>
        <w:jc w:val="center"/>
        <w:rPr>
          <w:b/>
          <w:szCs w:val="24"/>
        </w:rPr>
      </w:pPr>
    </w:p>
    <w:p w14:paraId="11CB4BCC" w14:textId="77777777" w:rsidR="00755181" w:rsidRDefault="00755181" w:rsidP="00A5505A">
      <w:pPr>
        <w:jc w:val="center"/>
        <w:rPr>
          <w:b/>
          <w:szCs w:val="24"/>
        </w:rPr>
      </w:pPr>
    </w:p>
    <w:p w14:paraId="3F279C30" w14:textId="77777777" w:rsidR="00755181" w:rsidRDefault="00755181" w:rsidP="00A5505A">
      <w:pPr>
        <w:jc w:val="center"/>
        <w:rPr>
          <w:b/>
          <w:szCs w:val="24"/>
        </w:rPr>
      </w:pPr>
    </w:p>
    <w:p w14:paraId="6D9FB76D" w14:textId="77777777" w:rsidR="00A5505A" w:rsidRPr="00E17B06" w:rsidRDefault="00AC0CA3" w:rsidP="00A5505A">
      <w:pPr>
        <w:jc w:val="center"/>
        <w:rPr>
          <w:szCs w:val="24"/>
          <w:u w:val="single"/>
        </w:rPr>
      </w:pPr>
      <w:r>
        <w:rPr>
          <w:b/>
          <w:szCs w:val="24"/>
        </w:rPr>
        <w:t>Article III</w:t>
      </w:r>
      <w:r w:rsidR="00A5505A" w:rsidRPr="00E17B06">
        <w:rPr>
          <w:b/>
          <w:szCs w:val="24"/>
        </w:rPr>
        <w:t>:</w:t>
      </w:r>
      <w:r w:rsidR="00A5505A" w:rsidRPr="00E17B06">
        <w:rPr>
          <w:szCs w:val="24"/>
        </w:rPr>
        <w:t xml:space="preserve">  </w:t>
      </w:r>
      <w:r w:rsidR="00A5505A" w:rsidRPr="00E17B06">
        <w:rPr>
          <w:szCs w:val="24"/>
          <w:u w:val="single"/>
        </w:rPr>
        <w:t>Board of Directors</w:t>
      </w:r>
    </w:p>
    <w:p w14:paraId="234CB035" w14:textId="77777777" w:rsidR="00A5505A" w:rsidRPr="00E17B06" w:rsidRDefault="00A5505A" w:rsidP="00A5505A">
      <w:pPr>
        <w:jc w:val="center"/>
        <w:rPr>
          <w:szCs w:val="24"/>
        </w:rPr>
      </w:pPr>
    </w:p>
    <w:p w14:paraId="5010B267" w14:textId="77777777" w:rsidR="00A5505A" w:rsidRPr="00877364" w:rsidRDefault="00A5505A" w:rsidP="00A5505A">
      <w:pPr>
        <w:rPr>
          <w:b/>
          <w:szCs w:val="24"/>
          <w:u w:val="single"/>
        </w:rPr>
      </w:pPr>
      <w:r w:rsidRPr="00877364">
        <w:rPr>
          <w:b/>
          <w:szCs w:val="24"/>
          <w:u w:val="single"/>
        </w:rPr>
        <w:t>Section 1:  Power and Duties</w:t>
      </w:r>
    </w:p>
    <w:p w14:paraId="2B98E865" w14:textId="77777777" w:rsidR="00A5505A" w:rsidRPr="00E17B06" w:rsidRDefault="00FE1752" w:rsidP="00A5505A">
      <w:pPr>
        <w:pStyle w:val="ListParagraph"/>
        <w:numPr>
          <w:ilvl w:val="0"/>
          <w:numId w:val="2"/>
        </w:numPr>
        <w:rPr>
          <w:szCs w:val="24"/>
          <w:u w:val="single"/>
        </w:rPr>
      </w:pPr>
      <w:r w:rsidRPr="00E17B06">
        <w:rPr>
          <w:szCs w:val="24"/>
        </w:rPr>
        <w:t>The corporate power of t</w:t>
      </w:r>
      <w:r w:rsidR="005B2D5B" w:rsidRPr="00E17B06">
        <w:rPr>
          <w:szCs w:val="24"/>
        </w:rPr>
        <w:t xml:space="preserve">he </w:t>
      </w:r>
      <w:r w:rsidR="001431DC" w:rsidRPr="00E17B06">
        <w:rPr>
          <w:szCs w:val="24"/>
        </w:rPr>
        <w:t>S</w:t>
      </w:r>
      <w:r w:rsidR="00A5505A" w:rsidRPr="00E17B06">
        <w:rPr>
          <w:szCs w:val="24"/>
        </w:rPr>
        <w:t>ociety shall be vested in the Board who shall have the management and control of the activities and affairs of the</w:t>
      </w:r>
      <w:r w:rsidR="001431DC" w:rsidRPr="00E17B06">
        <w:rPr>
          <w:szCs w:val="24"/>
        </w:rPr>
        <w:t xml:space="preserve"> S</w:t>
      </w:r>
      <w:r w:rsidR="00A5505A" w:rsidRPr="00E17B06">
        <w:rPr>
          <w:szCs w:val="24"/>
        </w:rPr>
        <w:t>ociety</w:t>
      </w:r>
      <w:r w:rsidR="00AC0CA3">
        <w:rPr>
          <w:szCs w:val="24"/>
        </w:rPr>
        <w:t>.</w:t>
      </w:r>
    </w:p>
    <w:p w14:paraId="24182F67" w14:textId="77777777" w:rsidR="00A5505A" w:rsidRPr="00E17B06" w:rsidRDefault="00A5505A" w:rsidP="00A5505A">
      <w:pPr>
        <w:pStyle w:val="ListParagraph"/>
        <w:numPr>
          <w:ilvl w:val="0"/>
          <w:numId w:val="2"/>
        </w:numPr>
        <w:rPr>
          <w:szCs w:val="24"/>
          <w:u w:val="single"/>
        </w:rPr>
      </w:pPr>
      <w:r w:rsidRPr="00E17B06">
        <w:rPr>
          <w:szCs w:val="24"/>
        </w:rPr>
        <w:t>The Board is the governing body of the</w:t>
      </w:r>
      <w:r w:rsidR="00F077FC" w:rsidRPr="00E17B06">
        <w:rPr>
          <w:szCs w:val="24"/>
        </w:rPr>
        <w:t xml:space="preserve"> </w:t>
      </w:r>
      <w:r w:rsidRPr="00E17B06">
        <w:rPr>
          <w:szCs w:val="24"/>
        </w:rPr>
        <w:t xml:space="preserve">Society, and is responsible for ensuring that the </w:t>
      </w:r>
      <w:r w:rsidR="001431DC" w:rsidRPr="00E17B06">
        <w:rPr>
          <w:szCs w:val="24"/>
        </w:rPr>
        <w:t>Society</w:t>
      </w:r>
      <w:r w:rsidRPr="00E17B06">
        <w:rPr>
          <w:szCs w:val="24"/>
        </w:rPr>
        <w:t xml:space="preserve"> acts according to its mission</w:t>
      </w:r>
      <w:r w:rsidR="001431DC" w:rsidRPr="00E17B06">
        <w:rPr>
          <w:szCs w:val="24"/>
        </w:rPr>
        <w:t xml:space="preserve">, </w:t>
      </w:r>
      <w:r w:rsidR="00755181">
        <w:rPr>
          <w:szCs w:val="24"/>
        </w:rPr>
        <w:t xml:space="preserve">Articles of Incorporation, and </w:t>
      </w:r>
      <w:r w:rsidR="001431DC" w:rsidRPr="00E17B06">
        <w:rPr>
          <w:szCs w:val="24"/>
        </w:rPr>
        <w:t>Bylaws.</w:t>
      </w:r>
    </w:p>
    <w:p w14:paraId="4EDF4B8C" w14:textId="77777777" w:rsidR="00F077FC" w:rsidRPr="00E17B06" w:rsidRDefault="00AC0CA3" w:rsidP="00A5505A">
      <w:pPr>
        <w:pStyle w:val="ListParagraph"/>
        <w:numPr>
          <w:ilvl w:val="0"/>
          <w:numId w:val="2"/>
        </w:numPr>
        <w:rPr>
          <w:szCs w:val="24"/>
          <w:u w:val="single"/>
        </w:rPr>
      </w:pPr>
      <w:r>
        <w:rPr>
          <w:szCs w:val="24"/>
        </w:rPr>
        <w:t>The Board shall be appointed by a vote of the Board of Directors</w:t>
      </w:r>
      <w:r w:rsidR="008E0C49">
        <w:rPr>
          <w:szCs w:val="24"/>
        </w:rPr>
        <w:t xml:space="preserve"> at the first calendar meeting of the year.</w:t>
      </w:r>
    </w:p>
    <w:p w14:paraId="67621E7C" w14:textId="77777777" w:rsidR="00F077FC" w:rsidRPr="00E17B06" w:rsidRDefault="00F077FC" w:rsidP="00A5505A">
      <w:pPr>
        <w:pStyle w:val="ListParagraph"/>
        <w:numPr>
          <w:ilvl w:val="0"/>
          <w:numId w:val="2"/>
        </w:numPr>
        <w:rPr>
          <w:szCs w:val="24"/>
          <w:u w:val="single"/>
        </w:rPr>
      </w:pPr>
      <w:r w:rsidRPr="00E17B06">
        <w:rPr>
          <w:szCs w:val="24"/>
        </w:rPr>
        <w:t>The Board shall consist of</w:t>
      </w:r>
      <w:r w:rsidR="008E0C49">
        <w:rPr>
          <w:szCs w:val="24"/>
        </w:rPr>
        <w:t xml:space="preserve"> not less than 7 or more than 15 members.</w:t>
      </w:r>
    </w:p>
    <w:p w14:paraId="3A387914" w14:textId="77777777" w:rsidR="00F81C5E" w:rsidRPr="00E17B06" w:rsidRDefault="00F077FC" w:rsidP="00F81C5E">
      <w:pPr>
        <w:pStyle w:val="ListParagraph"/>
        <w:numPr>
          <w:ilvl w:val="0"/>
          <w:numId w:val="2"/>
        </w:numPr>
        <w:rPr>
          <w:szCs w:val="24"/>
          <w:u w:val="single"/>
        </w:rPr>
      </w:pPr>
      <w:r w:rsidRPr="00E17B06">
        <w:rPr>
          <w:szCs w:val="24"/>
        </w:rPr>
        <w:t xml:space="preserve">The </w:t>
      </w:r>
      <w:r w:rsidR="008E0C49">
        <w:rPr>
          <w:szCs w:val="24"/>
        </w:rPr>
        <w:t>Board shall appoint</w:t>
      </w:r>
      <w:r w:rsidRPr="00E17B06">
        <w:rPr>
          <w:szCs w:val="24"/>
        </w:rPr>
        <w:t xml:space="preserve"> </w:t>
      </w:r>
      <w:r w:rsidR="001431DC" w:rsidRPr="00E17B06">
        <w:rPr>
          <w:szCs w:val="24"/>
        </w:rPr>
        <w:t xml:space="preserve">persons </w:t>
      </w:r>
      <w:r w:rsidRPr="00E17B06">
        <w:rPr>
          <w:szCs w:val="24"/>
        </w:rPr>
        <w:t>from the Board</w:t>
      </w:r>
      <w:r w:rsidR="001431DC" w:rsidRPr="00E17B06">
        <w:rPr>
          <w:szCs w:val="24"/>
        </w:rPr>
        <w:t xml:space="preserve"> </w:t>
      </w:r>
      <w:r w:rsidRPr="00E17B06">
        <w:rPr>
          <w:szCs w:val="24"/>
        </w:rPr>
        <w:t xml:space="preserve">to serve as </w:t>
      </w:r>
      <w:r w:rsidR="00D8272C" w:rsidRPr="00E17B06">
        <w:rPr>
          <w:szCs w:val="24"/>
        </w:rPr>
        <w:t>O</w:t>
      </w:r>
      <w:r w:rsidR="008E0C49">
        <w:rPr>
          <w:szCs w:val="24"/>
        </w:rPr>
        <w:t>fficers according to Article IV.</w:t>
      </w:r>
    </w:p>
    <w:p w14:paraId="2389BBAD" w14:textId="77777777" w:rsidR="00F077FC" w:rsidRPr="00E17B06" w:rsidRDefault="00F077FC" w:rsidP="00F81C5E">
      <w:pPr>
        <w:pStyle w:val="ListParagraph"/>
        <w:numPr>
          <w:ilvl w:val="0"/>
          <w:numId w:val="2"/>
        </w:numPr>
        <w:rPr>
          <w:szCs w:val="24"/>
          <w:u w:val="single"/>
        </w:rPr>
      </w:pPr>
      <w:r w:rsidRPr="00E17B06">
        <w:rPr>
          <w:szCs w:val="24"/>
        </w:rPr>
        <w:t xml:space="preserve">The Board shall appoint the </w:t>
      </w:r>
      <w:r w:rsidR="00F81C5E" w:rsidRPr="00E17B06">
        <w:rPr>
          <w:szCs w:val="24"/>
        </w:rPr>
        <w:t xml:space="preserve">members </w:t>
      </w:r>
      <w:r w:rsidRPr="00E17B06">
        <w:rPr>
          <w:szCs w:val="24"/>
        </w:rPr>
        <w:t xml:space="preserve">of the </w:t>
      </w:r>
      <w:r w:rsidR="00F81C5E" w:rsidRPr="00E17B06">
        <w:rPr>
          <w:szCs w:val="24"/>
        </w:rPr>
        <w:t xml:space="preserve">permanent </w:t>
      </w:r>
      <w:r w:rsidRPr="00E17B06">
        <w:rPr>
          <w:szCs w:val="24"/>
        </w:rPr>
        <w:t>committees annually.</w:t>
      </w:r>
      <w:r w:rsidR="00B148EA" w:rsidRPr="00E17B06">
        <w:rPr>
          <w:szCs w:val="24"/>
        </w:rPr>
        <w:t xml:space="preserve">  </w:t>
      </w:r>
    </w:p>
    <w:p w14:paraId="75F1934B" w14:textId="77777777" w:rsidR="00F077FC" w:rsidRPr="00E17B06" w:rsidRDefault="00F077FC" w:rsidP="00A5505A">
      <w:pPr>
        <w:pStyle w:val="ListParagraph"/>
        <w:numPr>
          <w:ilvl w:val="0"/>
          <w:numId w:val="2"/>
        </w:numPr>
        <w:rPr>
          <w:szCs w:val="24"/>
          <w:u w:val="single"/>
        </w:rPr>
      </w:pPr>
      <w:r w:rsidRPr="00E17B06">
        <w:rPr>
          <w:szCs w:val="24"/>
        </w:rPr>
        <w:t xml:space="preserve">The Board shall establish additional </w:t>
      </w:r>
      <w:r w:rsidR="005B2D5B" w:rsidRPr="00E17B06">
        <w:rPr>
          <w:szCs w:val="24"/>
        </w:rPr>
        <w:t xml:space="preserve">ad hoc </w:t>
      </w:r>
      <w:r w:rsidRPr="00E17B06">
        <w:rPr>
          <w:szCs w:val="24"/>
        </w:rPr>
        <w:t>committees as deemed necessary.</w:t>
      </w:r>
    </w:p>
    <w:p w14:paraId="4FAC8DF8" w14:textId="77777777" w:rsidR="00F077FC" w:rsidRPr="00E17B06" w:rsidRDefault="00386926" w:rsidP="00A5505A">
      <w:pPr>
        <w:pStyle w:val="ListParagraph"/>
        <w:numPr>
          <w:ilvl w:val="0"/>
          <w:numId w:val="2"/>
        </w:numPr>
        <w:rPr>
          <w:szCs w:val="24"/>
          <w:u w:val="single"/>
        </w:rPr>
      </w:pPr>
      <w:r w:rsidRPr="00E17B06">
        <w:rPr>
          <w:szCs w:val="24"/>
        </w:rPr>
        <w:t>Board members</w:t>
      </w:r>
      <w:r w:rsidR="00F077FC" w:rsidRPr="00E17B06">
        <w:rPr>
          <w:szCs w:val="24"/>
        </w:rPr>
        <w:t xml:space="preserve"> shall be permitted one </w:t>
      </w:r>
      <w:r w:rsidR="0034680D" w:rsidRPr="00E17B06">
        <w:rPr>
          <w:szCs w:val="24"/>
        </w:rPr>
        <w:t xml:space="preserve">(1) </w:t>
      </w:r>
      <w:r w:rsidR="00F077FC" w:rsidRPr="00E17B06">
        <w:rPr>
          <w:szCs w:val="24"/>
        </w:rPr>
        <w:t>vote.</w:t>
      </w:r>
      <w:r w:rsidR="00992758">
        <w:rPr>
          <w:szCs w:val="24"/>
        </w:rPr>
        <w:t xml:space="preserve"> All issues shall be decided by a simple majority of the Board.</w:t>
      </w:r>
    </w:p>
    <w:p w14:paraId="29CF4853" w14:textId="77777777" w:rsidR="00B8711A" w:rsidRPr="00B8711A" w:rsidRDefault="00B148EA" w:rsidP="00B8711A">
      <w:pPr>
        <w:pStyle w:val="ListParagraph"/>
        <w:numPr>
          <w:ilvl w:val="0"/>
          <w:numId w:val="2"/>
        </w:numPr>
        <w:rPr>
          <w:szCs w:val="24"/>
          <w:u w:val="single"/>
        </w:rPr>
      </w:pPr>
      <w:r w:rsidRPr="00E17B06">
        <w:rPr>
          <w:szCs w:val="24"/>
        </w:rPr>
        <w:t>The President shall chair meetings of the Board, but shall not be entitle</w:t>
      </w:r>
      <w:r w:rsidR="00D518EF" w:rsidRPr="00E17B06">
        <w:rPr>
          <w:szCs w:val="24"/>
        </w:rPr>
        <w:t>d</w:t>
      </w:r>
      <w:r w:rsidRPr="00E17B06">
        <w:rPr>
          <w:szCs w:val="24"/>
        </w:rPr>
        <w:t xml:space="preserve"> to vote, except to break a tie or to achieve a </w:t>
      </w:r>
      <w:r w:rsidR="00992758">
        <w:rPr>
          <w:szCs w:val="24"/>
        </w:rPr>
        <w:t>majority</w:t>
      </w:r>
      <w:r w:rsidRPr="00E17B06">
        <w:rPr>
          <w:szCs w:val="24"/>
        </w:rPr>
        <w:t xml:space="preserve"> vote.</w:t>
      </w:r>
    </w:p>
    <w:p w14:paraId="10165AD7" w14:textId="77777777" w:rsidR="00B8711A" w:rsidRDefault="00B8711A" w:rsidP="00B8711A">
      <w:pPr>
        <w:numPr>
          <w:ilvl w:val="0"/>
          <w:numId w:val="2"/>
        </w:numPr>
      </w:pPr>
      <w:r>
        <w:t>The Board may, in its discretion, go into an Executive Session</w:t>
      </w:r>
      <w:r w:rsidR="00992758">
        <w:t>.</w:t>
      </w:r>
    </w:p>
    <w:p w14:paraId="44A7B6E8" w14:textId="77777777" w:rsidR="00F077FC" w:rsidRPr="00E17B06" w:rsidRDefault="00F077FC" w:rsidP="00F077FC">
      <w:pPr>
        <w:rPr>
          <w:szCs w:val="24"/>
          <w:u w:val="single"/>
        </w:rPr>
      </w:pPr>
    </w:p>
    <w:p w14:paraId="7120C316" w14:textId="77777777" w:rsidR="00F077FC" w:rsidRPr="00877364" w:rsidRDefault="00F077FC" w:rsidP="00F077FC">
      <w:pPr>
        <w:rPr>
          <w:b/>
          <w:szCs w:val="24"/>
          <w:u w:val="single"/>
        </w:rPr>
      </w:pPr>
      <w:r w:rsidRPr="00877364">
        <w:rPr>
          <w:b/>
          <w:szCs w:val="24"/>
          <w:u w:val="single"/>
        </w:rPr>
        <w:t xml:space="preserve">Section 2: Term of Office for the Board </w:t>
      </w:r>
    </w:p>
    <w:p w14:paraId="10E916E9" w14:textId="77777777" w:rsidR="00F077FC" w:rsidRPr="00E17B06" w:rsidRDefault="00B148EA" w:rsidP="00F077FC">
      <w:pPr>
        <w:rPr>
          <w:szCs w:val="24"/>
        </w:rPr>
      </w:pPr>
      <w:r w:rsidRPr="00E17B06">
        <w:rPr>
          <w:szCs w:val="24"/>
        </w:rPr>
        <w:t xml:space="preserve">Persons </w:t>
      </w:r>
      <w:r w:rsidR="00F077FC" w:rsidRPr="00E17B06">
        <w:rPr>
          <w:szCs w:val="24"/>
        </w:rPr>
        <w:t xml:space="preserve">elected to the Board </w:t>
      </w:r>
      <w:r w:rsidRPr="00E17B06">
        <w:rPr>
          <w:szCs w:val="24"/>
        </w:rPr>
        <w:t xml:space="preserve">shall </w:t>
      </w:r>
      <w:r w:rsidR="00992758">
        <w:rPr>
          <w:szCs w:val="24"/>
        </w:rPr>
        <w:t>serve a three (3)</w:t>
      </w:r>
      <w:r w:rsidR="00F077FC" w:rsidRPr="00E17B06">
        <w:rPr>
          <w:szCs w:val="24"/>
        </w:rPr>
        <w:t xml:space="preserve"> year term.</w:t>
      </w:r>
      <w:r w:rsidRPr="00E17B06">
        <w:rPr>
          <w:szCs w:val="24"/>
        </w:rPr>
        <w:t xml:space="preserve"> </w:t>
      </w:r>
    </w:p>
    <w:p w14:paraId="59209C1E" w14:textId="77777777" w:rsidR="00F077FC" w:rsidRPr="00E17B06" w:rsidRDefault="00F077FC" w:rsidP="00F077FC">
      <w:pPr>
        <w:rPr>
          <w:szCs w:val="24"/>
        </w:rPr>
      </w:pPr>
    </w:p>
    <w:p w14:paraId="531222EF" w14:textId="77777777" w:rsidR="00F077FC" w:rsidRPr="00877364" w:rsidRDefault="00F077FC" w:rsidP="00F077FC">
      <w:pPr>
        <w:rPr>
          <w:b/>
          <w:szCs w:val="24"/>
        </w:rPr>
      </w:pPr>
      <w:r w:rsidRPr="00877364">
        <w:rPr>
          <w:b/>
          <w:szCs w:val="24"/>
          <w:u w:val="single"/>
        </w:rPr>
        <w:t>Section 3:  Vacancies</w:t>
      </w:r>
    </w:p>
    <w:p w14:paraId="79D30436" w14:textId="444B0AAB" w:rsidR="00F077FC" w:rsidRPr="00E17B06" w:rsidRDefault="00F077FC" w:rsidP="00F077FC">
      <w:pPr>
        <w:rPr>
          <w:szCs w:val="24"/>
        </w:rPr>
      </w:pPr>
      <w:r w:rsidRPr="00E17B06">
        <w:rPr>
          <w:szCs w:val="24"/>
        </w:rPr>
        <w:t xml:space="preserve">Vacancies </w:t>
      </w:r>
      <w:r w:rsidR="00B148EA" w:rsidRPr="00E17B06">
        <w:rPr>
          <w:szCs w:val="24"/>
        </w:rPr>
        <w:t xml:space="preserve">in </w:t>
      </w:r>
      <w:r w:rsidRPr="00E17B06">
        <w:rPr>
          <w:szCs w:val="24"/>
        </w:rPr>
        <w:t>the Board shall</w:t>
      </w:r>
      <w:r w:rsidR="00C452AB">
        <w:rPr>
          <w:szCs w:val="24"/>
        </w:rPr>
        <w:t xml:space="preserve"> / may</w:t>
      </w:r>
      <w:r w:rsidRPr="00E17B06">
        <w:rPr>
          <w:szCs w:val="24"/>
        </w:rPr>
        <w:t xml:space="preserve"> be filled by the </w:t>
      </w:r>
      <w:r w:rsidR="00FE1752" w:rsidRPr="00E17B06">
        <w:rPr>
          <w:szCs w:val="24"/>
        </w:rPr>
        <w:t>Board</w:t>
      </w:r>
      <w:r w:rsidRPr="00E17B06">
        <w:rPr>
          <w:szCs w:val="24"/>
        </w:rPr>
        <w:t xml:space="preserve">.  Each person so appointed to fill a vacancy shall </w:t>
      </w:r>
      <w:r w:rsidR="00D518EF" w:rsidRPr="00E17B06">
        <w:rPr>
          <w:szCs w:val="24"/>
        </w:rPr>
        <w:t xml:space="preserve">serve the remaining term of </w:t>
      </w:r>
      <w:r w:rsidR="00EC6368" w:rsidRPr="00E17B06">
        <w:rPr>
          <w:szCs w:val="24"/>
        </w:rPr>
        <w:t>the person they replace</w:t>
      </w:r>
      <w:r w:rsidRPr="00E17B06">
        <w:rPr>
          <w:szCs w:val="24"/>
        </w:rPr>
        <w:t>.</w:t>
      </w:r>
      <w:r w:rsidR="00B148EA" w:rsidRPr="00E17B06">
        <w:rPr>
          <w:szCs w:val="24"/>
        </w:rPr>
        <w:t xml:space="preserve">  </w:t>
      </w:r>
    </w:p>
    <w:p w14:paraId="2F558035" w14:textId="77777777" w:rsidR="00FE1752" w:rsidRPr="00E17B06" w:rsidRDefault="00FE1752" w:rsidP="00F077FC">
      <w:pPr>
        <w:rPr>
          <w:szCs w:val="24"/>
          <w:u w:val="single"/>
        </w:rPr>
      </w:pPr>
    </w:p>
    <w:p w14:paraId="7E243D01" w14:textId="77777777" w:rsidR="002439D1" w:rsidRPr="00877364" w:rsidRDefault="002439D1" w:rsidP="00F077FC">
      <w:pPr>
        <w:rPr>
          <w:b/>
          <w:szCs w:val="24"/>
        </w:rPr>
      </w:pPr>
      <w:r w:rsidRPr="00877364">
        <w:rPr>
          <w:b/>
          <w:szCs w:val="24"/>
          <w:u w:val="single"/>
        </w:rPr>
        <w:t xml:space="preserve">Section </w:t>
      </w:r>
      <w:r w:rsidR="005B2D5B" w:rsidRPr="00877364">
        <w:rPr>
          <w:b/>
          <w:szCs w:val="24"/>
          <w:u w:val="single"/>
        </w:rPr>
        <w:t>4</w:t>
      </w:r>
      <w:r w:rsidRPr="00877364">
        <w:rPr>
          <w:b/>
          <w:szCs w:val="24"/>
          <w:u w:val="single"/>
        </w:rPr>
        <w:t xml:space="preserve">: Meetings of the Board </w:t>
      </w:r>
    </w:p>
    <w:p w14:paraId="2EF6776D" w14:textId="4F5D1CA7" w:rsidR="002439D1" w:rsidRPr="002D31BF" w:rsidRDefault="002D31BF" w:rsidP="00F077FC">
      <w:pPr>
        <w:rPr>
          <w:color w:val="000000"/>
        </w:rPr>
      </w:pPr>
      <w:r w:rsidRPr="002D31BF">
        <w:rPr>
          <w:color w:val="000000"/>
        </w:rPr>
        <w:t xml:space="preserve">The Board shall meet </w:t>
      </w:r>
      <w:r w:rsidRPr="000B739F">
        <w:rPr>
          <w:color w:val="000000"/>
        </w:rPr>
        <w:t>quarterly at minimum, or more frequently as needed with date, time and location to be determined by the board.  Persons</w:t>
      </w:r>
      <w:r w:rsidRPr="002D31BF">
        <w:rPr>
          <w:color w:val="000000"/>
        </w:rPr>
        <w:t xml:space="preserve"> who serve on the Board are encouraged to attend all Board meetings.</w:t>
      </w:r>
    </w:p>
    <w:p w14:paraId="422111E7" w14:textId="77777777" w:rsidR="002D31BF" w:rsidRPr="00E17B06" w:rsidRDefault="002D31BF" w:rsidP="00F077FC">
      <w:pPr>
        <w:rPr>
          <w:szCs w:val="24"/>
        </w:rPr>
      </w:pPr>
    </w:p>
    <w:p w14:paraId="40504CB1" w14:textId="77777777" w:rsidR="002439D1" w:rsidRPr="00877364" w:rsidRDefault="002439D1" w:rsidP="00F077FC">
      <w:pPr>
        <w:rPr>
          <w:b/>
          <w:szCs w:val="24"/>
          <w:u w:val="single"/>
        </w:rPr>
      </w:pPr>
      <w:r w:rsidRPr="00877364">
        <w:rPr>
          <w:b/>
          <w:szCs w:val="24"/>
          <w:u w:val="single"/>
        </w:rPr>
        <w:t xml:space="preserve">Section </w:t>
      </w:r>
      <w:r w:rsidR="005B2D5B" w:rsidRPr="00877364">
        <w:rPr>
          <w:b/>
          <w:szCs w:val="24"/>
          <w:u w:val="single"/>
        </w:rPr>
        <w:t>5</w:t>
      </w:r>
      <w:r w:rsidRPr="00877364">
        <w:rPr>
          <w:b/>
          <w:szCs w:val="24"/>
          <w:u w:val="single"/>
        </w:rPr>
        <w:t>:  Special Meeting</w:t>
      </w:r>
      <w:r w:rsidR="00A30CEA" w:rsidRPr="00877364">
        <w:rPr>
          <w:b/>
          <w:szCs w:val="24"/>
          <w:u w:val="single"/>
        </w:rPr>
        <w:t>s</w:t>
      </w:r>
      <w:r w:rsidRPr="00877364">
        <w:rPr>
          <w:b/>
          <w:szCs w:val="24"/>
          <w:u w:val="single"/>
        </w:rPr>
        <w:t xml:space="preserve"> of the Board</w:t>
      </w:r>
      <w:r w:rsidR="00A30CEA" w:rsidRPr="00877364">
        <w:rPr>
          <w:b/>
          <w:szCs w:val="24"/>
          <w:u w:val="single"/>
        </w:rPr>
        <w:t xml:space="preserve"> </w:t>
      </w:r>
    </w:p>
    <w:p w14:paraId="639AEFB3" w14:textId="77777777" w:rsidR="002439D1" w:rsidRPr="00E17B06" w:rsidRDefault="00A30CEA" w:rsidP="00F077FC">
      <w:pPr>
        <w:rPr>
          <w:szCs w:val="24"/>
        </w:rPr>
      </w:pPr>
      <w:r w:rsidRPr="00E17B06">
        <w:rPr>
          <w:szCs w:val="24"/>
        </w:rPr>
        <w:t>The P</w:t>
      </w:r>
      <w:r w:rsidR="002439D1" w:rsidRPr="00E17B06">
        <w:rPr>
          <w:szCs w:val="24"/>
        </w:rPr>
        <w:t xml:space="preserve">resident may call special meetings of the Board at any time by reasonable notice of the time, place and purpose thereof to each </w:t>
      </w:r>
      <w:r w:rsidR="00386926" w:rsidRPr="00E17B06">
        <w:rPr>
          <w:szCs w:val="24"/>
        </w:rPr>
        <w:t>Board member</w:t>
      </w:r>
      <w:r w:rsidR="002439D1" w:rsidRPr="00E17B06">
        <w:rPr>
          <w:szCs w:val="24"/>
        </w:rPr>
        <w:t>.</w:t>
      </w:r>
    </w:p>
    <w:p w14:paraId="49EA9838" w14:textId="77777777" w:rsidR="002439D1" w:rsidRPr="00E17B06" w:rsidRDefault="002439D1" w:rsidP="00F077FC">
      <w:pPr>
        <w:rPr>
          <w:szCs w:val="24"/>
        </w:rPr>
      </w:pPr>
    </w:p>
    <w:p w14:paraId="47DE6F4A" w14:textId="77777777" w:rsidR="002439D1" w:rsidRPr="00877364" w:rsidRDefault="002439D1" w:rsidP="00F077FC">
      <w:pPr>
        <w:rPr>
          <w:b/>
          <w:szCs w:val="24"/>
        </w:rPr>
      </w:pPr>
      <w:r w:rsidRPr="00877364">
        <w:rPr>
          <w:b/>
          <w:szCs w:val="24"/>
          <w:u w:val="single"/>
        </w:rPr>
        <w:t xml:space="preserve">Section </w:t>
      </w:r>
      <w:r w:rsidR="005B2D5B" w:rsidRPr="00877364">
        <w:rPr>
          <w:b/>
          <w:szCs w:val="24"/>
          <w:u w:val="single"/>
        </w:rPr>
        <w:t>6</w:t>
      </w:r>
      <w:r w:rsidRPr="00877364">
        <w:rPr>
          <w:b/>
          <w:szCs w:val="24"/>
          <w:u w:val="single"/>
        </w:rPr>
        <w:t xml:space="preserve">:  Quorum of </w:t>
      </w:r>
      <w:r w:rsidR="00386926" w:rsidRPr="00877364">
        <w:rPr>
          <w:b/>
          <w:szCs w:val="24"/>
          <w:u w:val="single"/>
        </w:rPr>
        <w:t>Board Members</w:t>
      </w:r>
    </w:p>
    <w:p w14:paraId="3B6046A5" w14:textId="77777777" w:rsidR="002439D1" w:rsidRPr="00E17B06" w:rsidRDefault="002439D1" w:rsidP="00F077FC">
      <w:pPr>
        <w:rPr>
          <w:szCs w:val="24"/>
        </w:rPr>
      </w:pPr>
      <w:r w:rsidRPr="00E17B06">
        <w:rPr>
          <w:szCs w:val="24"/>
        </w:rPr>
        <w:t>A quorum shall consist of a simple majority of the members of</w:t>
      </w:r>
      <w:r w:rsidR="00FE1752" w:rsidRPr="00E17B06">
        <w:rPr>
          <w:szCs w:val="24"/>
        </w:rPr>
        <w:t xml:space="preserve"> the Board.</w:t>
      </w:r>
    </w:p>
    <w:p w14:paraId="7782FCD5" w14:textId="77777777" w:rsidR="002439D1" w:rsidRPr="00E17B06" w:rsidRDefault="002439D1" w:rsidP="00F077FC">
      <w:pPr>
        <w:rPr>
          <w:szCs w:val="24"/>
        </w:rPr>
      </w:pPr>
    </w:p>
    <w:p w14:paraId="772A6FDC" w14:textId="77777777" w:rsidR="00755181" w:rsidRDefault="00755181" w:rsidP="00F077FC">
      <w:pPr>
        <w:rPr>
          <w:b/>
          <w:szCs w:val="24"/>
          <w:u w:val="single"/>
        </w:rPr>
      </w:pPr>
    </w:p>
    <w:p w14:paraId="32124E1F" w14:textId="77777777" w:rsidR="00755181" w:rsidRDefault="00755181" w:rsidP="00F077FC">
      <w:pPr>
        <w:rPr>
          <w:b/>
          <w:szCs w:val="24"/>
          <w:u w:val="single"/>
        </w:rPr>
      </w:pPr>
    </w:p>
    <w:p w14:paraId="034BD734" w14:textId="77777777" w:rsidR="002439D1" w:rsidRPr="00877364" w:rsidRDefault="002439D1" w:rsidP="00F077FC">
      <w:pPr>
        <w:rPr>
          <w:b/>
          <w:szCs w:val="24"/>
          <w:u w:val="single"/>
        </w:rPr>
      </w:pPr>
      <w:r w:rsidRPr="00877364">
        <w:rPr>
          <w:b/>
          <w:szCs w:val="24"/>
          <w:u w:val="single"/>
        </w:rPr>
        <w:lastRenderedPageBreak/>
        <w:t xml:space="preserve">Section </w:t>
      </w:r>
      <w:r w:rsidR="005B2D5B" w:rsidRPr="00877364">
        <w:rPr>
          <w:b/>
          <w:szCs w:val="24"/>
          <w:u w:val="single"/>
        </w:rPr>
        <w:t>7</w:t>
      </w:r>
      <w:r w:rsidR="00992758" w:rsidRPr="00877364">
        <w:rPr>
          <w:b/>
          <w:szCs w:val="24"/>
          <w:u w:val="single"/>
        </w:rPr>
        <w:t>:  Removal of Board Member</w:t>
      </w:r>
    </w:p>
    <w:p w14:paraId="0F8B9480" w14:textId="77777777" w:rsidR="00992758" w:rsidRPr="00992758" w:rsidRDefault="00992758" w:rsidP="00F077FC">
      <w:pPr>
        <w:rPr>
          <w:szCs w:val="24"/>
        </w:rPr>
      </w:pPr>
      <w:r>
        <w:rPr>
          <w:szCs w:val="24"/>
        </w:rPr>
        <w:t>Any Board member or Officer may be removed at any time at any meeting by affirmative vote of the majority of the Board members.</w:t>
      </w:r>
    </w:p>
    <w:p w14:paraId="78CCA53A" w14:textId="77777777" w:rsidR="002439D1" w:rsidRPr="00E17B06" w:rsidRDefault="002439D1" w:rsidP="00F077FC">
      <w:pPr>
        <w:rPr>
          <w:szCs w:val="24"/>
        </w:rPr>
      </w:pPr>
    </w:p>
    <w:p w14:paraId="5DEB91C9" w14:textId="77777777" w:rsidR="002439D1" w:rsidRPr="00877364" w:rsidRDefault="00992758" w:rsidP="00F077FC">
      <w:pPr>
        <w:rPr>
          <w:b/>
          <w:szCs w:val="24"/>
          <w:u w:val="single"/>
        </w:rPr>
      </w:pPr>
      <w:r w:rsidRPr="00877364">
        <w:rPr>
          <w:b/>
          <w:szCs w:val="24"/>
          <w:u w:val="single"/>
        </w:rPr>
        <w:t>Section 8</w:t>
      </w:r>
      <w:r w:rsidR="002439D1" w:rsidRPr="00877364">
        <w:rPr>
          <w:b/>
          <w:szCs w:val="24"/>
          <w:u w:val="single"/>
        </w:rPr>
        <w:t>:  Indemnification</w:t>
      </w:r>
    </w:p>
    <w:p w14:paraId="3144C5A1" w14:textId="77777777" w:rsidR="002439D1" w:rsidRPr="00E17B06" w:rsidRDefault="002439D1" w:rsidP="00F077FC">
      <w:pPr>
        <w:rPr>
          <w:szCs w:val="24"/>
        </w:rPr>
      </w:pPr>
      <w:r w:rsidRPr="00E17B06">
        <w:rPr>
          <w:szCs w:val="24"/>
        </w:rPr>
        <w:t xml:space="preserve">Each </w:t>
      </w:r>
      <w:r w:rsidR="00386926" w:rsidRPr="00E17B06">
        <w:rPr>
          <w:szCs w:val="24"/>
        </w:rPr>
        <w:t>Board member,</w:t>
      </w:r>
      <w:r w:rsidRPr="00E17B06">
        <w:rPr>
          <w:szCs w:val="24"/>
        </w:rPr>
        <w:t xml:space="preserve"> </w:t>
      </w:r>
      <w:r w:rsidR="00A30CEA" w:rsidRPr="00E17B06">
        <w:rPr>
          <w:szCs w:val="24"/>
        </w:rPr>
        <w:t>O</w:t>
      </w:r>
      <w:r w:rsidRPr="00E17B06">
        <w:rPr>
          <w:szCs w:val="24"/>
        </w:rPr>
        <w:t xml:space="preserve">fficer, </w:t>
      </w:r>
      <w:r w:rsidR="00A30CEA" w:rsidRPr="00E17B06">
        <w:rPr>
          <w:szCs w:val="24"/>
        </w:rPr>
        <w:t>C</w:t>
      </w:r>
      <w:r w:rsidRPr="00E17B06">
        <w:rPr>
          <w:szCs w:val="24"/>
        </w:rPr>
        <w:t xml:space="preserve">ommittee </w:t>
      </w:r>
      <w:r w:rsidR="00386926" w:rsidRPr="00E17B06">
        <w:rPr>
          <w:szCs w:val="24"/>
        </w:rPr>
        <w:t>m</w:t>
      </w:r>
      <w:r w:rsidRPr="00E17B06">
        <w:rPr>
          <w:szCs w:val="24"/>
        </w:rPr>
        <w:t>ember</w:t>
      </w:r>
      <w:r w:rsidR="0034680D" w:rsidRPr="00E17B06">
        <w:rPr>
          <w:szCs w:val="24"/>
        </w:rPr>
        <w:t>,</w:t>
      </w:r>
      <w:r w:rsidRPr="00E17B06">
        <w:rPr>
          <w:szCs w:val="24"/>
        </w:rPr>
        <w:t xml:space="preserve"> or person acting in a volunteer capacity of </w:t>
      </w:r>
      <w:r w:rsidR="005B2D5B" w:rsidRPr="00E17B06">
        <w:rPr>
          <w:szCs w:val="24"/>
        </w:rPr>
        <w:t xml:space="preserve">the </w:t>
      </w:r>
      <w:r w:rsidR="00A30CEA" w:rsidRPr="00E17B06">
        <w:rPr>
          <w:szCs w:val="24"/>
        </w:rPr>
        <w:t>Society</w:t>
      </w:r>
      <w:r w:rsidR="0034680D" w:rsidRPr="00E17B06">
        <w:rPr>
          <w:szCs w:val="24"/>
        </w:rPr>
        <w:t>,</w:t>
      </w:r>
      <w:r w:rsidRPr="00E17B06">
        <w:rPr>
          <w:szCs w:val="24"/>
        </w:rPr>
        <w:t xml:space="preserve"> n</w:t>
      </w:r>
      <w:r w:rsidR="0034680D" w:rsidRPr="00E17B06">
        <w:rPr>
          <w:szCs w:val="24"/>
        </w:rPr>
        <w:t>ow or hereafter serving as such,</w:t>
      </w:r>
      <w:r w:rsidRPr="00E17B06">
        <w:rPr>
          <w:szCs w:val="24"/>
        </w:rPr>
        <w:t xml:space="preserve"> shall be indemnified by </w:t>
      </w:r>
      <w:r w:rsidR="005B2D5B" w:rsidRPr="00E17B06">
        <w:rPr>
          <w:szCs w:val="24"/>
        </w:rPr>
        <w:t xml:space="preserve">the </w:t>
      </w:r>
      <w:r w:rsidR="00A30CEA" w:rsidRPr="00E17B06">
        <w:rPr>
          <w:szCs w:val="24"/>
        </w:rPr>
        <w:t>Society</w:t>
      </w:r>
      <w:r w:rsidRPr="00E17B06">
        <w:rPr>
          <w:szCs w:val="24"/>
        </w:rPr>
        <w:t xml:space="preserve"> against any and all claims and liabilities to which he or she has or shall become subject by reason of serving or having served as such, or by reason of any action alleged to have been taken, omitted, or neglected by him or her as such, and </w:t>
      </w:r>
      <w:r w:rsidR="005B2D5B" w:rsidRPr="00E17B06">
        <w:rPr>
          <w:szCs w:val="24"/>
        </w:rPr>
        <w:t xml:space="preserve">the </w:t>
      </w:r>
      <w:r w:rsidR="00A30CEA" w:rsidRPr="00E17B06">
        <w:rPr>
          <w:szCs w:val="24"/>
        </w:rPr>
        <w:t>Society</w:t>
      </w:r>
      <w:r w:rsidRPr="00E17B06">
        <w:rPr>
          <w:szCs w:val="24"/>
        </w:rPr>
        <w:t xml:space="preserve"> shall reimburse each person for all legal expenses reasonably incurred by him or her in connection with any such claim or liability, provided, however, that no such person shall be indemnified against, or be reimbursed for any expense incurred with any claim or liability arising out of his or her own willful misconduct or gross negligence.</w:t>
      </w:r>
    </w:p>
    <w:p w14:paraId="365E83C3" w14:textId="77777777" w:rsidR="00877364" w:rsidRDefault="00877364" w:rsidP="00F077FC">
      <w:pPr>
        <w:rPr>
          <w:szCs w:val="24"/>
        </w:rPr>
      </w:pPr>
    </w:p>
    <w:p w14:paraId="62F1943F" w14:textId="77777777" w:rsidR="002439D1" w:rsidRPr="00E17B06" w:rsidRDefault="002439D1" w:rsidP="00F077FC">
      <w:pPr>
        <w:rPr>
          <w:szCs w:val="24"/>
        </w:rPr>
      </w:pPr>
      <w:r w:rsidRPr="00E17B06">
        <w:rPr>
          <w:szCs w:val="24"/>
        </w:rPr>
        <w:t xml:space="preserve">The amount paid </w:t>
      </w:r>
      <w:r w:rsidR="00A30CEA" w:rsidRPr="00E17B06">
        <w:rPr>
          <w:szCs w:val="24"/>
        </w:rPr>
        <w:t>to</w:t>
      </w:r>
      <w:r w:rsidR="000B1F2C" w:rsidRPr="00E17B06">
        <w:rPr>
          <w:szCs w:val="24"/>
        </w:rPr>
        <w:t xml:space="preserve"> or</w:t>
      </w:r>
      <w:r w:rsidR="00A30CEA" w:rsidRPr="00E17B06">
        <w:rPr>
          <w:szCs w:val="24"/>
        </w:rPr>
        <w:t xml:space="preserve"> on behalf of any</w:t>
      </w:r>
      <w:r w:rsidRPr="00E17B06">
        <w:rPr>
          <w:szCs w:val="24"/>
        </w:rPr>
        <w:t xml:space="preserve"> </w:t>
      </w:r>
      <w:r w:rsidR="00A30CEA" w:rsidRPr="00E17B06">
        <w:rPr>
          <w:szCs w:val="24"/>
        </w:rPr>
        <w:t>O</w:t>
      </w:r>
      <w:r w:rsidRPr="00E17B06">
        <w:rPr>
          <w:szCs w:val="24"/>
        </w:rPr>
        <w:t xml:space="preserve">fficer or </w:t>
      </w:r>
      <w:r w:rsidR="00386926" w:rsidRPr="00E17B06">
        <w:rPr>
          <w:szCs w:val="24"/>
        </w:rPr>
        <w:t>Board member</w:t>
      </w:r>
      <w:r w:rsidRPr="00E17B06">
        <w:rPr>
          <w:szCs w:val="24"/>
        </w:rPr>
        <w:t xml:space="preserve"> by way of indemnification shall not exceed his or her actual, reasonable and necessary expenses incurred in connection with the matter involved, and such additional amount as may be fixed by the Board.  The right of indemnifi</w:t>
      </w:r>
      <w:r w:rsidR="000B1F2C" w:rsidRPr="00E17B06">
        <w:rPr>
          <w:szCs w:val="24"/>
        </w:rPr>
        <w:t xml:space="preserve">cation hereinabove provided </w:t>
      </w:r>
      <w:r w:rsidRPr="00E17B06">
        <w:rPr>
          <w:szCs w:val="24"/>
        </w:rPr>
        <w:t xml:space="preserve">shall not be exclusive of any rights to which any </w:t>
      </w:r>
      <w:r w:rsidR="00386926" w:rsidRPr="00E17B06">
        <w:rPr>
          <w:szCs w:val="24"/>
        </w:rPr>
        <w:t>Board member</w:t>
      </w:r>
      <w:r w:rsidRPr="00E17B06">
        <w:rPr>
          <w:szCs w:val="24"/>
        </w:rPr>
        <w:t xml:space="preserve"> or </w:t>
      </w:r>
      <w:r w:rsidR="005B2D5B" w:rsidRPr="00E17B06">
        <w:rPr>
          <w:szCs w:val="24"/>
        </w:rPr>
        <w:t>O</w:t>
      </w:r>
      <w:r w:rsidRPr="00E17B06">
        <w:rPr>
          <w:szCs w:val="24"/>
        </w:rPr>
        <w:t xml:space="preserve">fficer of the </w:t>
      </w:r>
      <w:r w:rsidR="00A30CEA" w:rsidRPr="00E17B06">
        <w:rPr>
          <w:szCs w:val="24"/>
        </w:rPr>
        <w:t>Society</w:t>
      </w:r>
      <w:r w:rsidRPr="00E17B06">
        <w:rPr>
          <w:szCs w:val="24"/>
        </w:rPr>
        <w:t xml:space="preserve"> may otherwise be entitled by law.</w:t>
      </w:r>
      <w:r w:rsidR="00A30CEA" w:rsidRPr="00E17B06">
        <w:rPr>
          <w:szCs w:val="24"/>
        </w:rPr>
        <w:t xml:space="preserve">  </w:t>
      </w:r>
    </w:p>
    <w:p w14:paraId="68D12EDE" w14:textId="77777777" w:rsidR="0032742E" w:rsidRPr="00E17B06" w:rsidRDefault="0032742E" w:rsidP="00F077FC">
      <w:pPr>
        <w:rPr>
          <w:szCs w:val="24"/>
        </w:rPr>
      </w:pPr>
    </w:p>
    <w:p w14:paraId="3BFFEFC3" w14:textId="77777777" w:rsidR="00AC26DB" w:rsidRDefault="00AC26DB" w:rsidP="0032742E">
      <w:pPr>
        <w:jc w:val="center"/>
        <w:rPr>
          <w:b/>
          <w:szCs w:val="24"/>
        </w:rPr>
      </w:pPr>
    </w:p>
    <w:p w14:paraId="649DE201" w14:textId="77777777" w:rsidR="0032742E" w:rsidRPr="00E17B06" w:rsidRDefault="0032742E" w:rsidP="0032742E">
      <w:pPr>
        <w:jc w:val="center"/>
        <w:rPr>
          <w:szCs w:val="24"/>
        </w:rPr>
      </w:pPr>
      <w:r w:rsidRPr="00E17B06">
        <w:rPr>
          <w:b/>
          <w:szCs w:val="24"/>
        </w:rPr>
        <w:t xml:space="preserve">Article </w:t>
      </w:r>
      <w:r w:rsidR="00AC26DB">
        <w:rPr>
          <w:b/>
          <w:szCs w:val="24"/>
        </w:rPr>
        <w:t>I</w:t>
      </w:r>
      <w:r w:rsidRPr="00E17B06">
        <w:rPr>
          <w:b/>
          <w:szCs w:val="24"/>
        </w:rPr>
        <w:t>V:</w:t>
      </w:r>
      <w:r w:rsidRPr="00E17B06">
        <w:rPr>
          <w:szCs w:val="24"/>
        </w:rPr>
        <w:t xml:space="preserve">  </w:t>
      </w:r>
      <w:r w:rsidRPr="00E17B06">
        <w:rPr>
          <w:szCs w:val="24"/>
          <w:u w:val="single"/>
        </w:rPr>
        <w:t>Officers</w:t>
      </w:r>
    </w:p>
    <w:p w14:paraId="17F43C39" w14:textId="77777777" w:rsidR="0032742E" w:rsidRPr="00E17B06" w:rsidRDefault="0032742E" w:rsidP="0032742E">
      <w:pPr>
        <w:jc w:val="center"/>
        <w:rPr>
          <w:szCs w:val="24"/>
        </w:rPr>
      </w:pPr>
    </w:p>
    <w:p w14:paraId="0FB713DA" w14:textId="77777777" w:rsidR="0032742E" w:rsidRPr="00877364" w:rsidRDefault="0032742E" w:rsidP="0032742E">
      <w:pPr>
        <w:rPr>
          <w:b/>
          <w:szCs w:val="24"/>
        </w:rPr>
      </w:pPr>
      <w:r w:rsidRPr="00877364">
        <w:rPr>
          <w:b/>
          <w:szCs w:val="24"/>
          <w:u w:val="single"/>
        </w:rPr>
        <w:t>Section 1:  Officers</w:t>
      </w:r>
    </w:p>
    <w:p w14:paraId="7D814E0F" w14:textId="66C37968" w:rsidR="0032742E" w:rsidRPr="00E17B06" w:rsidRDefault="00570BD4" w:rsidP="0032742E">
      <w:pPr>
        <w:rPr>
          <w:szCs w:val="24"/>
        </w:rPr>
      </w:pPr>
      <w:r w:rsidRPr="00E17B06">
        <w:rPr>
          <w:szCs w:val="24"/>
        </w:rPr>
        <w:t>The O</w:t>
      </w:r>
      <w:r w:rsidR="0032742E" w:rsidRPr="00E17B06">
        <w:rPr>
          <w:szCs w:val="24"/>
        </w:rPr>
        <w:t>fficers shall consist of a President, a Vice President, a Secretary</w:t>
      </w:r>
      <w:r w:rsidR="00284BCE">
        <w:rPr>
          <w:szCs w:val="24"/>
        </w:rPr>
        <w:t>,</w:t>
      </w:r>
      <w:r w:rsidR="0032742E" w:rsidRPr="00E17B06">
        <w:rPr>
          <w:szCs w:val="24"/>
        </w:rPr>
        <w:t xml:space="preserve"> and a Treasurer</w:t>
      </w:r>
      <w:r w:rsidR="00FE1752" w:rsidRPr="00E17B06">
        <w:rPr>
          <w:szCs w:val="24"/>
        </w:rPr>
        <w:t>.</w:t>
      </w:r>
    </w:p>
    <w:p w14:paraId="649C9AAB" w14:textId="77777777" w:rsidR="0032742E" w:rsidRPr="00E17B06" w:rsidRDefault="0032742E" w:rsidP="0032742E">
      <w:pPr>
        <w:rPr>
          <w:szCs w:val="24"/>
        </w:rPr>
      </w:pPr>
    </w:p>
    <w:p w14:paraId="66E690D3" w14:textId="77777777" w:rsidR="0032742E" w:rsidRPr="00877364" w:rsidRDefault="0032742E" w:rsidP="0032742E">
      <w:pPr>
        <w:rPr>
          <w:b/>
          <w:szCs w:val="24"/>
        </w:rPr>
      </w:pPr>
      <w:r w:rsidRPr="00877364">
        <w:rPr>
          <w:b/>
          <w:szCs w:val="24"/>
          <w:u w:val="single"/>
        </w:rPr>
        <w:t xml:space="preserve">Section 2:  Term of Office </w:t>
      </w:r>
    </w:p>
    <w:p w14:paraId="0851713B" w14:textId="74157D1E" w:rsidR="0032742E" w:rsidRPr="002D31BF" w:rsidRDefault="002D31BF" w:rsidP="0032742E">
      <w:pPr>
        <w:rPr>
          <w:color w:val="000000"/>
          <w:shd w:val="clear" w:color="auto" w:fill="00FF00"/>
        </w:rPr>
      </w:pPr>
      <w:r w:rsidRPr="002D31BF">
        <w:rPr>
          <w:color w:val="000000"/>
        </w:rPr>
        <w:t>The President, Vice President, Secretary</w:t>
      </w:r>
      <w:r w:rsidR="00284BCE">
        <w:rPr>
          <w:color w:val="000000"/>
        </w:rPr>
        <w:t>,</w:t>
      </w:r>
      <w:r w:rsidRPr="002D31BF">
        <w:rPr>
          <w:color w:val="000000"/>
        </w:rPr>
        <w:t xml:space="preserve"> and Treasurer shall be appointed from the Board, by the Board, at the first scheduled meeting of the year and shall serve </w:t>
      </w:r>
      <w:r w:rsidRPr="000B739F">
        <w:rPr>
          <w:color w:val="000000"/>
        </w:rPr>
        <w:t>two</w:t>
      </w:r>
      <w:r w:rsidRPr="002D31BF">
        <w:rPr>
          <w:color w:val="000000"/>
        </w:rPr>
        <w:t xml:space="preserve">-year terms. </w:t>
      </w:r>
      <w:r w:rsidRPr="000B739F">
        <w:rPr>
          <w:color w:val="000000"/>
        </w:rPr>
        <w:t>The President and Secretary terms will expire in the same (even) year with the Vice President and Treasurer terms expiring in the opposite (odd) year.</w:t>
      </w:r>
    </w:p>
    <w:p w14:paraId="71FDFFBF" w14:textId="77777777" w:rsidR="002D31BF" w:rsidRPr="00E17B06" w:rsidRDefault="002D31BF" w:rsidP="0032742E">
      <w:pPr>
        <w:rPr>
          <w:szCs w:val="24"/>
        </w:rPr>
      </w:pPr>
    </w:p>
    <w:p w14:paraId="3771AB2B" w14:textId="77777777" w:rsidR="0032742E" w:rsidRPr="00877364" w:rsidRDefault="0032742E" w:rsidP="0032742E">
      <w:pPr>
        <w:rPr>
          <w:b/>
          <w:szCs w:val="24"/>
        </w:rPr>
      </w:pPr>
      <w:r w:rsidRPr="00877364">
        <w:rPr>
          <w:b/>
          <w:szCs w:val="24"/>
          <w:u w:val="single"/>
        </w:rPr>
        <w:t>Section 3:  Vacancies</w:t>
      </w:r>
    </w:p>
    <w:p w14:paraId="1EC05615" w14:textId="77777777" w:rsidR="0032742E" w:rsidRPr="00E17B06" w:rsidRDefault="000E50EF" w:rsidP="0032742E">
      <w:pPr>
        <w:rPr>
          <w:szCs w:val="24"/>
        </w:rPr>
      </w:pPr>
      <w:r w:rsidRPr="00E17B06">
        <w:rPr>
          <w:szCs w:val="24"/>
        </w:rPr>
        <w:t>V</w:t>
      </w:r>
      <w:r w:rsidR="0032742E" w:rsidRPr="00E17B06">
        <w:rPr>
          <w:szCs w:val="24"/>
        </w:rPr>
        <w:t>acancies in any office by death, resignation, increase in the number of offic</w:t>
      </w:r>
      <w:r w:rsidR="00AC26DB">
        <w:rPr>
          <w:szCs w:val="24"/>
        </w:rPr>
        <w:t>ers, or otherwise, shall be appoint</w:t>
      </w:r>
      <w:r w:rsidR="0032742E" w:rsidRPr="00E17B06">
        <w:rPr>
          <w:szCs w:val="24"/>
        </w:rPr>
        <w:t>ed by the Board</w:t>
      </w:r>
      <w:r w:rsidRPr="00E17B06">
        <w:rPr>
          <w:szCs w:val="24"/>
        </w:rPr>
        <w:t xml:space="preserve">.  </w:t>
      </w:r>
      <w:r w:rsidR="0032742E" w:rsidRPr="00E17B06">
        <w:rPr>
          <w:szCs w:val="24"/>
        </w:rPr>
        <w:t xml:space="preserve"> </w:t>
      </w:r>
      <w:r w:rsidRPr="00E17B06">
        <w:rPr>
          <w:szCs w:val="24"/>
        </w:rPr>
        <w:t xml:space="preserve">Persons </w:t>
      </w:r>
      <w:r w:rsidR="0032742E" w:rsidRPr="00E17B06">
        <w:rPr>
          <w:szCs w:val="24"/>
        </w:rPr>
        <w:t xml:space="preserve">appointed shall hold office </w:t>
      </w:r>
      <w:r w:rsidR="000B1F2C" w:rsidRPr="00E17B06">
        <w:rPr>
          <w:szCs w:val="24"/>
        </w:rPr>
        <w:t>for the remaining term of the person they replace.</w:t>
      </w:r>
      <w:r w:rsidRPr="00E17B06">
        <w:rPr>
          <w:szCs w:val="24"/>
        </w:rPr>
        <w:t xml:space="preserve">  </w:t>
      </w:r>
    </w:p>
    <w:p w14:paraId="53B325B7" w14:textId="77777777" w:rsidR="0032742E" w:rsidRPr="00E17B06" w:rsidRDefault="0032742E" w:rsidP="0032742E">
      <w:pPr>
        <w:rPr>
          <w:szCs w:val="24"/>
        </w:rPr>
      </w:pPr>
    </w:p>
    <w:p w14:paraId="1ABABF44" w14:textId="77777777" w:rsidR="0032742E" w:rsidRPr="00877364" w:rsidRDefault="0032742E" w:rsidP="0032742E">
      <w:pPr>
        <w:rPr>
          <w:b/>
          <w:szCs w:val="24"/>
        </w:rPr>
      </w:pPr>
      <w:r w:rsidRPr="00877364">
        <w:rPr>
          <w:b/>
          <w:szCs w:val="24"/>
          <w:u w:val="single"/>
        </w:rPr>
        <w:t>Section 4:  Responsibilities of the Officers</w:t>
      </w:r>
    </w:p>
    <w:p w14:paraId="094848C2" w14:textId="77777777" w:rsidR="0032742E" w:rsidRPr="00E17B06" w:rsidRDefault="0032742E" w:rsidP="00336EFB">
      <w:pPr>
        <w:pStyle w:val="ListParagraph"/>
        <w:numPr>
          <w:ilvl w:val="0"/>
          <w:numId w:val="4"/>
        </w:numPr>
        <w:rPr>
          <w:szCs w:val="24"/>
        </w:rPr>
      </w:pPr>
      <w:r w:rsidRPr="00E17B06">
        <w:rPr>
          <w:szCs w:val="24"/>
        </w:rPr>
        <w:t xml:space="preserve">The President shall preside at all meetings of the </w:t>
      </w:r>
      <w:r w:rsidR="005B2D5B" w:rsidRPr="00E17B06">
        <w:rPr>
          <w:szCs w:val="24"/>
        </w:rPr>
        <w:t>Board</w:t>
      </w:r>
      <w:r w:rsidRPr="00E17B06">
        <w:rPr>
          <w:szCs w:val="24"/>
        </w:rPr>
        <w:t>, discharge all duties that devolve upon the presiding officer</w:t>
      </w:r>
      <w:r w:rsidR="00336EFB" w:rsidRPr="00E17B06">
        <w:rPr>
          <w:szCs w:val="24"/>
        </w:rPr>
        <w:t xml:space="preserve">, and perform such other duties as these Bylaws provide or the Board may prescribe.  </w:t>
      </w:r>
    </w:p>
    <w:p w14:paraId="351BDEAB" w14:textId="77777777" w:rsidR="00336EFB" w:rsidRPr="00E17B06" w:rsidRDefault="00336EFB" w:rsidP="00336EFB">
      <w:pPr>
        <w:pStyle w:val="ListParagraph"/>
        <w:numPr>
          <w:ilvl w:val="0"/>
          <w:numId w:val="4"/>
        </w:numPr>
        <w:rPr>
          <w:szCs w:val="24"/>
        </w:rPr>
      </w:pPr>
      <w:r w:rsidRPr="00E17B06">
        <w:rPr>
          <w:szCs w:val="24"/>
        </w:rPr>
        <w:t>The Vice P</w:t>
      </w:r>
      <w:r w:rsidR="00570BD4" w:rsidRPr="00E17B06">
        <w:rPr>
          <w:szCs w:val="24"/>
        </w:rPr>
        <w:t>resident shall act as President</w:t>
      </w:r>
      <w:r w:rsidRPr="00E17B06">
        <w:rPr>
          <w:szCs w:val="24"/>
        </w:rPr>
        <w:t xml:space="preserve"> in the absence of the President, and perform such other duties as the Bylaws or Board may prescribe.</w:t>
      </w:r>
    </w:p>
    <w:p w14:paraId="093A15B3" w14:textId="77777777" w:rsidR="00336EFB" w:rsidRPr="00E17B06" w:rsidRDefault="00336EFB" w:rsidP="00336EFB">
      <w:pPr>
        <w:pStyle w:val="ListParagraph"/>
        <w:numPr>
          <w:ilvl w:val="0"/>
          <w:numId w:val="4"/>
        </w:numPr>
        <w:rPr>
          <w:szCs w:val="24"/>
        </w:rPr>
      </w:pPr>
      <w:r w:rsidRPr="00E17B06">
        <w:rPr>
          <w:szCs w:val="24"/>
        </w:rPr>
        <w:lastRenderedPageBreak/>
        <w:t xml:space="preserve">The Secretary shall have the custody and care of the records, minutes, and </w:t>
      </w:r>
      <w:r w:rsidR="00AC26DB">
        <w:rPr>
          <w:szCs w:val="24"/>
        </w:rPr>
        <w:t>sponsor list</w:t>
      </w:r>
      <w:r w:rsidRPr="00E17B06">
        <w:rPr>
          <w:szCs w:val="24"/>
        </w:rPr>
        <w:t xml:space="preserve"> of the </w:t>
      </w:r>
      <w:r w:rsidR="00570BD4" w:rsidRPr="00E17B06">
        <w:rPr>
          <w:szCs w:val="24"/>
        </w:rPr>
        <w:t>S</w:t>
      </w:r>
      <w:r w:rsidRPr="00E17B06">
        <w:rPr>
          <w:szCs w:val="24"/>
        </w:rPr>
        <w:t>ociety.  The Secretary shall oversee the recording of the proceedings of meetings of the Society, Board, and Executive Committee.</w:t>
      </w:r>
    </w:p>
    <w:p w14:paraId="145F23C2" w14:textId="77777777" w:rsidR="00336EFB" w:rsidRPr="00E17B06" w:rsidRDefault="00336EFB" w:rsidP="00336EFB">
      <w:pPr>
        <w:pStyle w:val="ListParagraph"/>
        <w:numPr>
          <w:ilvl w:val="0"/>
          <w:numId w:val="4"/>
        </w:numPr>
        <w:rPr>
          <w:szCs w:val="24"/>
        </w:rPr>
      </w:pPr>
      <w:r w:rsidRPr="00E17B06">
        <w:rPr>
          <w:szCs w:val="24"/>
        </w:rPr>
        <w:t xml:space="preserve">The Treasurer shall keep a complete record of account, showing accurately at all times the financial condition of the </w:t>
      </w:r>
      <w:r w:rsidR="00570BD4" w:rsidRPr="00E17B06">
        <w:rPr>
          <w:szCs w:val="24"/>
        </w:rPr>
        <w:t>S</w:t>
      </w:r>
      <w:r w:rsidRPr="00E17B06">
        <w:rPr>
          <w:szCs w:val="24"/>
        </w:rPr>
        <w:t>ociety.</w:t>
      </w:r>
      <w:r w:rsidR="00AC26DB">
        <w:rPr>
          <w:szCs w:val="24"/>
        </w:rPr>
        <w:t xml:space="preserve"> The Treasurer shall deliver records to the Board-approved accountants for an annual review and </w:t>
      </w:r>
      <w:r w:rsidR="00BD34A0">
        <w:rPr>
          <w:szCs w:val="24"/>
        </w:rPr>
        <w:t xml:space="preserve">the </w:t>
      </w:r>
      <w:r w:rsidR="00AC26DB">
        <w:rPr>
          <w:szCs w:val="24"/>
        </w:rPr>
        <w:t xml:space="preserve">preparation of </w:t>
      </w:r>
      <w:r w:rsidR="00BD34A0">
        <w:rPr>
          <w:szCs w:val="24"/>
        </w:rPr>
        <w:t>Federal and State Tax</w:t>
      </w:r>
      <w:r w:rsidR="00AC26DB">
        <w:rPr>
          <w:szCs w:val="24"/>
        </w:rPr>
        <w:t xml:space="preserve"> Returns.</w:t>
      </w:r>
    </w:p>
    <w:p w14:paraId="20EB9801" w14:textId="77777777" w:rsidR="00336EFB" w:rsidRPr="00E17B06" w:rsidRDefault="00336EFB" w:rsidP="00336EFB">
      <w:pPr>
        <w:rPr>
          <w:szCs w:val="24"/>
        </w:rPr>
      </w:pPr>
    </w:p>
    <w:p w14:paraId="09331FA1" w14:textId="77777777" w:rsidR="00336EFB" w:rsidRPr="00877364" w:rsidRDefault="00336EFB" w:rsidP="00336EFB">
      <w:pPr>
        <w:rPr>
          <w:b/>
          <w:szCs w:val="24"/>
        </w:rPr>
      </w:pPr>
      <w:r w:rsidRPr="00877364">
        <w:rPr>
          <w:b/>
          <w:szCs w:val="24"/>
          <w:u w:val="single"/>
        </w:rPr>
        <w:t>Section 5:  Execution of Documents</w:t>
      </w:r>
    </w:p>
    <w:p w14:paraId="09511EFC" w14:textId="77777777" w:rsidR="00336EFB" w:rsidRPr="00E17B06" w:rsidRDefault="00336EFB" w:rsidP="005A6F47">
      <w:pPr>
        <w:pStyle w:val="ListParagraph"/>
        <w:numPr>
          <w:ilvl w:val="0"/>
          <w:numId w:val="5"/>
        </w:numPr>
        <w:rPr>
          <w:szCs w:val="24"/>
        </w:rPr>
      </w:pPr>
      <w:r w:rsidRPr="00E17B06">
        <w:rPr>
          <w:szCs w:val="24"/>
        </w:rPr>
        <w:t xml:space="preserve">Unless otherwise provided by the Board, all contracts, leases, commercial paper, bonds, deeds, mortgages, </w:t>
      </w:r>
      <w:r w:rsidR="000E50EF" w:rsidRPr="00E17B06">
        <w:rPr>
          <w:szCs w:val="24"/>
        </w:rPr>
        <w:t xml:space="preserve">and, </w:t>
      </w:r>
      <w:r w:rsidRPr="00E17B06">
        <w:rPr>
          <w:szCs w:val="24"/>
        </w:rPr>
        <w:t>without</w:t>
      </w:r>
      <w:r w:rsidR="000E50EF" w:rsidRPr="00E17B06">
        <w:rPr>
          <w:szCs w:val="24"/>
        </w:rPr>
        <w:t xml:space="preserve"> being limited by the foregoing,</w:t>
      </w:r>
      <w:r w:rsidRPr="00E17B06">
        <w:rPr>
          <w:szCs w:val="24"/>
        </w:rPr>
        <w:t xml:space="preserve"> any other instrument in writing shall be signed by the </w:t>
      </w:r>
      <w:r w:rsidR="00106B32">
        <w:rPr>
          <w:szCs w:val="24"/>
        </w:rPr>
        <w:t>President</w:t>
      </w:r>
      <w:r w:rsidR="00AC26DB">
        <w:rPr>
          <w:szCs w:val="24"/>
        </w:rPr>
        <w:t xml:space="preserve"> or Vice President</w:t>
      </w:r>
      <w:r w:rsidR="00106B32">
        <w:rPr>
          <w:szCs w:val="24"/>
        </w:rPr>
        <w:t xml:space="preserve"> and</w:t>
      </w:r>
      <w:r w:rsidRPr="00E17B06">
        <w:rPr>
          <w:szCs w:val="24"/>
        </w:rPr>
        <w:t xml:space="preserve"> Shelter Director</w:t>
      </w:r>
      <w:r w:rsidR="0034680D" w:rsidRPr="00E17B06">
        <w:rPr>
          <w:szCs w:val="24"/>
        </w:rPr>
        <w:t xml:space="preserve"> </w:t>
      </w:r>
      <w:r w:rsidRPr="00E17B06">
        <w:rPr>
          <w:szCs w:val="24"/>
        </w:rPr>
        <w:t>and attested by the Secretary or Treasurer.</w:t>
      </w:r>
    </w:p>
    <w:p w14:paraId="081E6591" w14:textId="77777777" w:rsidR="005A6F47" w:rsidRPr="00E17B06" w:rsidRDefault="005A6F47" w:rsidP="005A6F47">
      <w:pPr>
        <w:pStyle w:val="ListParagraph"/>
        <w:numPr>
          <w:ilvl w:val="0"/>
          <w:numId w:val="5"/>
        </w:numPr>
        <w:rPr>
          <w:szCs w:val="24"/>
        </w:rPr>
      </w:pPr>
      <w:r w:rsidRPr="00E17B06">
        <w:rPr>
          <w:szCs w:val="24"/>
        </w:rPr>
        <w:t xml:space="preserve">All checks, drafts and orders for payment of money shall be signed in the name of the </w:t>
      </w:r>
      <w:r w:rsidR="000E50EF" w:rsidRPr="00E17B06">
        <w:rPr>
          <w:szCs w:val="24"/>
        </w:rPr>
        <w:t>Society</w:t>
      </w:r>
      <w:r w:rsidRPr="00E17B06">
        <w:rPr>
          <w:szCs w:val="24"/>
        </w:rPr>
        <w:t xml:space="preserve"> by the Treasurer</w:t>
      </w:r>
      <w:r w:rsidR="00106B32">
        <w:rPr>
          <w:szCs w:val="24"/>
        </w:rPr>
        <w:t xml:space="preserve"> or Shelter Director.</w:t>
      </w:r>
    </w:p>
    <w:p w14:paraId="112B321D" w14:textId="77777777" w:rsidR="005A6F47" w:rsidRPr="00E17B06" w:rsidRDefault="005A6F47" w:rsidP="005A6F47">
      <w:pPr>
        <w:rPr>
          <w:szCs w:val="24"/>
        </w:rPr>
      </w:pPr>
    </w:p>
    <w:p w14:paraId="412E2C1F" w14:textId="77777777" w:rsidR="007B7552" w:rsidRDefault="007B7552" w:rsidP="005A6F47">
      <w:pPr>
        <w:rPr>
          <w:b/>
          <w:szCs w:val="24"/>
          <w:u w:val="single"/>
        </w:rPr>
      </w:pPr>
    </w:p>
    <w:p w14:paraId="235F73D6" w14:textId="77777777" w:rsidR="005A6F47" w:rsidRPr="00877364" w:rsidRDefault="005A6F47" w:rsidP="005A6F47">
      <w:pPr>
        <w:rPr>
          <w:b/>
          <w:szCs w:val="24"/>
        </w:rPr>
      </w:pPr>
      <w:r w:rsidRPr="00877364">
        <w:rPr>
          <w:b/>
          <w:szCs w:val="24"/>
          <w:u w:val="single"/>
        </w:rPr>
        <w:t>Section 6:  Loans to Officers</w:t>
      </w:r>
    </w:p>
    <w:p w14:paraId="1FEB92AA" w14:textId="77777777" w:rsidR="005A6F47" w:rsidRPr="00E17B06" w:rsidRDefault="005A6F47" w:rsidP="005A6F47">
      <w:pPr>
        <w:rPr>
          <w:szCs w:val="24"/>
        </w:rPr>
      </w:pPr>
      <w:r w:rsidRPr="00E17B06">
        <w:rPr>
          <w:szCs w:val="24"/>
        </w:rPr>
        <w:t>No loan or money or property shall be made, nor</w:t>
      </w:r>
      <w:r w:rsidR="00106B32">
        <w:rPr>
          <w:szCs w:val="24"/>
        </w:rPr>
        <w:t xml:space="preserve"> any compensation paid, to any</w:t>
      </w:r>
      <w:r w:rsidR="00EC6368" w:rsidRPr="00E17B06">
        <w:rPr>
          <w:szCs w:val="24"/>
        </w:rPr>
        <w:t xml:space="preserve"> </w:t>
      </w:r>
      <w:r w:rsidR="000E50EF" w:rsidRPr="00E17B06">
        <w:rPr>
          <w:szCs w:val="24"/>
        </w:rPr>
        <w:t>O</w:t>
      </w:r>
      <w:r w:rsidRPr="00E17B06">
        <w:rPr>
          <w:szCs w:val="24"/>
        </w:rPr>
        <w:t>fficer or</w:t>
      </w:r>
      <w:r w:rsidR="0042684D" w:rsidRPr="00E17B06">
        <w:rPr>
          <w:szCs w:val="24"/>
        </w:rPr>
        <w:t xml:space="preserve"> Board</w:t>
      </w:r>
      <w:r w:rsidR="00EC6368" w:rsidRPr="00E17B06">
        <w:rPr>
          <w:szCs w:val="24"/>
        </w:rPr>
        <w:t xml:space="preserve"> member</w:t>
      </w:r>
      <w:r w:rsidRPr="00E17B06">
        <w:rPr>
          <w:szCs w:val="24"/>
        </w:rPr>
        <w:t>.</w:t>
      </w:r>
      <w:r w:rsidR="005B2D5B" w:rsidRPr="00E17B06">
        <w:rPr>
          <w:szCs w:val="24"/>
        </w:rPr>
        <w:t xml:space="preserve">  </w:t>
      </w:r>
    </w:p>
    <w:p w14:paraId="2B6646E5" w14:textId="77777777" w:rsidR="00877364" w:rsidRDefault="00877364" w:rsidP="005A6F47">
      <w:pPr>
        <w:rPr>
          <w:szCs w:val="24"/>
          <w:u w:val="single"/>
        </w:rPr>
      </w:pPr>
    </w:p>
    <w:p w14:paraId="0DBA8F71" w14:textId="77777777" w:rsidR="00877364" w:rsidRDefault="00877364" w:rsidP="005A6F47">
      <w:pPr>
        <w:rPr>
          <w:szCs w:val="24"/>
          <w:u w:val="single"/>
        </w:rPr>
      </w:pPr>
    </w:p>
    <w:p w14:paraId="491DAA22" w14:textId="77777777" w:rsidR="005A6F47" w:rsidRPr="00877364" w:rsidRDefault="005A6F47" w:rsidP="005A6F47">
      <w:pPr>
        <w:rPr>
          <w:b/>
          <w:szCs w:val="24"/>
        </w:rPr>
      </w:pPr>
      <w:r w:rsidRPr="00877364">
        <w:rPr>
          <w:b/>
          <w:szCs w:val="24"/>
          <w:u w:val="single"/>
        </w:rPr>
        <w:t xml:space="preserve">Section </w:t>
      </w:r>
      <w:r w:rsidR="0042684D" w:rsidRPr="00877364">
        <w:rPr>
          <w:b/>
          <w:szCs w:val="24"/>
          <w:u w:val="single"/>
        </w:rPr>
        <w:t>7</w:t>
      </w:r>
      <w:r w:rsidRPr="00877364">
        <w:rPr>
          <w:b/>
          <w:szCs w:val="24"/>
          <w:u w:val="single"/>
        </w:rPr>
        <w:t>:  Organization</w:t>
      </w:r>
    </w:p>
    <w:p w14:paraId="1214AA27" w14:textId="77777777" w:rsidR="00570BD4" w:rsidRPr="00E17B06" w:rsidRDefault="005A6F47" w:rsidP="005A6F47">
      <w:pPr>
        <w:rPr>
          <w:szCs w:val="24"/>
        </w:rPr>
      </w:pPr>
      <w:r w:rsidRPr="00E17B06">
        <w:rPr>
          <w:szCs w:val="24"/>
        </w:rPr>
        <w:t xml:space="preserve">The President, and in his/her absence, the Vice President, and in their absence any </w:t>
      </w:r>
      <w:r w:rsidR="00386926" w:rsidRPr="00E17B06">
        <w:rPr>
          <w:szCs w:val="24"/>
        </w:rPr>
        <w:t xml:space="preserve">Board member </w:t>
      </w:r>
      <w:r w:rsidRPr="00E17B06">
        <w:rPr>
          <w:szCs w:val="24"/>
        </w:rPr>
        <w:t xml:space="preserve">chosen by the </w:t>
      </w:r>
      <w:r w:rsidR="00570BD4" w:rsidRPr="00E17B06">
        <w:rPr>
          <w:szCs w:val="24"/>
        </w:rPr>
        <w:t xml:space="preserve">Board of </w:t>
      </w:r>
      <w:r w:rsidRPr="00E17B06">
        <w:rPr>
          <w:szCs w:val="24"/>
        </w:rPr>
        <w:t xml:space="preserve">Directors present, shall call a meeting of the Board to order and shall act as </w:t>
      </w:r>
      <w:r w:rsidR="00A723B7" w:rsidRPr="00E17B06">
        <w:rPr>
          <w:szCs w:val="24"/>
        </w:rPr>
        <w:t xml:space="preserve">Chairperson </w:t>
      </w:r>
      <w:r w:rsidRPr="00E17B06">
        <w:rPr>
          <w:szCs w:val="24"/>
        </w:rPr>
        <w:t xml:space="preserve">of such meetings.  The Secretary of the Society shall act as Secretary of the Board, but in the absence of the Secretary, the presiding officer may appoint any </w:t>
      </w:r>
      <w:r w:rsidR="00386926" w:rsidRPr="00E17B06">
        <w:rPr>
          <w:szCs w:val="24"/>
        </w:rPr>
        <w:t xml:space="preserve">Board member </w:t>
      </w:r>
      <w:r w:rsidRPr="00E17B06">
        <w:rPr>
          <w:szCs w:val="24"/>
        </w:rPr>
        <w:t>to act as secretary of the meeting.</w:t>
      </w:r>
      <w:r w:rsidR="00A723B7" w:rsidRPr="00E17B06">
        <w:rPr>
          <w:szCs w:val="24"/>
        </w:rPr>
        <w:t xml:space="preserve">  </w:t>
      </w:r>
    </w:p>
    <w:p w14:paraId="3DD05ECE" w14:textId="77777777" w:rsidR="00570BD4" w:rsidRPr="00E17B06" w:rsidRDefault="00570BD4" w:rsidP="005A6F47">
      <w:pPr>
        <w:rPr>
          <w:szCs w:val="24"/>
        </w:rPr>
      </w:pPr>
    </w:p>
    <w:p w14:paraId="7DD1C6FF" w14:textId="77777777" w:rsidR="005A6F47" w:rsidRPr="00E17B06" w:rsidRDefault="00106B32" w:rsidP="005A6F47">
      <w:pPr>
        <w:jc w:val="center"/>
        <w:rPr>
          <w:szCs w:val="24"/>
          <w:u w:val="single"/>
        </w:rPr>
      </w:pPr>
      <w:r>
        <w:rPr>
          <w:b/>
          <w:szCs w:val="24"/>
        </w:rPr>
        <w:t>Article V</w:t>
      </w:r>
      <w:r w:rsidR="005A6F47" w:rsidRPr="00E17B06">
        <w:rPr>
          <w:b/>
          <w:szCs w:val="24"/>
        </w:rPr>
        <w:t xml:space="preserve">:  </w:t>
      </w:r>
      <w:r w:rsidR="005A6F47" w:rsidRPr="00E17B06">
        <w:rPr>
          <w:szCs w:val="24"/>
          <w:u w:val="single"/>
        </w:rPr>
        <w:t>Corporate Books</w:t>
      </w:r>
    </w:p>
    <w:p w14:paraId="73CC0D62" w14:textId="77777777" w:rsidR="005A6F47" w:rsidRPr="00E17B06" w:rsidRDefault="005A6F47" w:rsidP="005A6F47">
      <w:pPr>
        <w:jc w:val="center"/>
        <w:rPr>
          <w:szCs w:val="24"/>
          <w:u w:val="single"/>
        </w:rPr>
      </w:pPr>
    </w:p>
    <w:p w14:paraId="762A6667" w14:textId="77777777" w:rsidR="005A6F47" w:rsidRDefault="005A6F47" w:rsidP="005A6F47">
      <w:pPr>
        <w:rPr>
          <w:szCs w:val="24"/>
        </w:rPr>
      </w:pPr>
      <w:r w:rsidRPr="00E17B06">
        <w:rPr>
          <w:szCs w:val="24"/>
        </w:rPr>
        <w:t xml:space="preserve">Except as otherwise provided by the laws of the State of Indiana, by the Articles of Incorporation, or by these Bylaws, the books and records of </w:t>
      </w:r>
      <w:r w:rsidR="0042684D" w:rsidRPr="00E17B06">
        <w:rPr>
          <w:szCs w:val="24"/>
        </w:rPr>
        <w:t xml:space="preserve">the </w:t>
      </w:r>
      <w:r w:rsidR="00A723B7" w:rsidRPr="00E17B06">
        <w:rPr>
          <w:szCs w:val="24"/>
        </w:rPr>
        <w:t>S</w:t>
      </w:r>
      <w:r w:rsidRPr="00E17B06">
        <w:rPr>
          <w:szCs w:val="24"/>
        </w:rPr>
        <w:t xml:space="preserve">ociety </w:t>
      </w:r>
      <w:r w:rsidR="00A723B7" w:rsidRPr="00E17B06">
        <w:rPr>
          <w:szCs w:val="24"/>
        </w:rPr>
        <w:t xml:space="preserve">shall </w:t>
      </w:r>
      <w:r w:rsidRPr="00E17B06">
        <w:rPr>
          <w:szCs w:val="24"/>
        </w:rPr>
        <w:t xml:space="preserve">be kept at the </w:t>
      </w:r>
      <w:r w:rsidR="00A723B7" w:rsidRPr="00E17B06">
        <w:rPr>
          <w:szCs w:val="24"/>
        </w:rPr>
        <w:t xml:space="preserve">principal office of </w:t>
      </w:r>
      <w:r w:rsidR="0042684D" w:rsidRPr="00E17B06">
        <w:rPr>
          <w:szCs w:val="24"/>
        </w:rPr>
        <w:t xml:space="preserve">the </w:t>
      </w:r>
      <w:r w:rsidR="00106B32">
        <w:rPr>
          <w:szCs w:val="24"/>
        </w:rPr>
        <w:t>Society.</w:t>
      </w:r>
    </w:p>
    <w:p w14:paraId="53A77CB8" w14:textId="77777777" w:rsidR="00106B32" w:rsidRPr="00E17B06" w:rsidRDefault="00106B32" w:rsidP="005A6F47">
      <w:pPr>
        <w:rPr>
          <w:szCs w:val="24"/>
        </w:rPr>
      </w:pPr>
    </w:p>
    <w:p w14:paraId="5B68900F" w14:textId="77777777" w:rsidR="0078519E" w:rsidRDefault="0078519E" w:rsidP="005A6F47">
      <w:pPr>
        <w:jc w:val="center"/>
        <w:rPr>
          <w:b/>
          <w:szCs w:val="24"/>
        </w:rPr>
      </w:pPr>
    </w:p>
    <w:p w14:paraId="556B7AE5" w14:textId="77777777" w:rsidR="00755181" w:rsidRDefault="00755181" w:rsidP="005A6F47">
      <w:pPr>
        <w:jc w:val="center"/>
        <w:rPr>
          <w:b/>
          <w:szCs w:val="24"/>
        </w:rPr>
      </w:pPr>
    </w:p>
    <w:p w14:paraId="17568F2A" w14:textId="77777777" w:rsidR="00755181" w:rsidRDefault="00755181" w:rsidP="005A6F47">
      <w:pPr>
        <w:jc w:val="center"/>
        <w:rPr>
          <w:b/>
          <w:szCs w:val="24"/>
        </w:rPr>
      </w:pPr>
    </w:p>
    <w:p w14:paraId="6EBF0E47" w14:textId="77777777" w:rsidR="005A6F47" w:rsidRPr="00E17B06" w:rsidRDefault="00106B32" w:rsidP="005A6F47">
      <w:pPr>
        <w:jc w:val="center"/>
        <w:rPr>
          <w:szCs w:val="24"/>
        </w:rPr>
      </w:pPr>
      <w:r>
        <w:rPr>
          <w:b/>
          <w:szCs w:val="24"/>
        </w:rPr>
        <w:t>Article VI</w:t>
      </w:r>
      <w:r w:rsidR="005A6F47" w:rsidRPr="00E17B06">
        <w:rPr>
          <w:b/>
          <w:szCs w:val="24"/>
        </w:rPr>
        <w:t xml:space="preserve">:  </w:t>
      </w:r>
      <w:r w:rsidR="00D51D6E" w:rsidRPr="00E17B06">
        <w:rPr>
          <w:szCs w:val="24"/>
          <w:u w:val="single"/>
        </w:rPr>
        <w:t>Amendments</w:t>
      </w:r>
    </w:p>
    <w:p w14:paraId="3293B9B2" w14:textId="77777777" w:rsidR="00D51D6E" w:rsidRPr="00E17B06" w:rsidRDefault="00D51D6E" w:rsidP="005A6F47">
      <w:pPr>
        <w:jc w:val="center"/>
        <w:rPr>
          <w:szCs w:val="24"/>
        </w:rPr>
      </w:pPr>
    </w:p>
    <w:p w14:paraId="6847BDE6" w14:textId="77777777" w:rsidR="00D51D6E" w:rsidRPr="00E17B06" w:rsidRDefault="00D51D6E" w:rsidP="00D51D6E">
      <w:pPr>
        <w:rPr>
          <w:szCs w:val="24"/>
        </w:rPr>
      </w:pPr>
      <w:r w:rsidRPr="00E17B06">
        <w:rPr>
          <w:szCs w:val="24"/>
        </w:rPr>
        <w:t xml:space="preserve">These Bylaws may be altered, amended, or </w:t>
      </w:r>
      <w:r w:rsidRPr="00C452AB">
        <w:rPr>
          <w:szCs w:val="24"/>
        </w:rPr>
        <w:t xml:space="preserve">repealed by a two-thirds majority of the Board, including altering the number of </w:t>
      </w:r>
      <w:r w:rsidR="00386926" w:rsidRPr="00C452AB">
        <w:rPr>
          <w:szCs w:val="24"/>
        </w:rPr>
        <w:t>Board members</w:t>
      </w:r>
      <w:r w:rsidRPr="00C452AB">
        <w:rPr>
          <w:szCs w:val="24"/>
        </w:rPr>
        <w:t>, provided that</w:t>
      </w:r>
      <w:r w:rsidR="00A723B7" w:rsidRPr="00C452AB">
        <w:rPr>
          <w:szCs w:val="24"/>
        </w:rPr>
        <w:t xml:space="preserve"> such alterations and/or</w:t>
      </w:r>
      <w:r w:rsidR="004259B7" w:rsidRPr="00C452AB">
        <w:rPr>
          <w:szCs w:val="24"/>
        </w:rPr>
        <w:t xml:space="preserve"> amendments have been read or distributed to all </w:t>
      </w:r>
      <w:r w:rsidR="00386926" w:rsidRPr="00C452AB">
        <w:rPr>
          <w:szCs w:val="24"/>
        </w:rPr>
        <w:t>Board members</w:t>
      </w:r>
      <w:r w:rsidR="004259B7" w:rsidRPr="00C452AB">
        <w:rPr>
          <w:szCs w:val="24"/>
        </w:rPr>
        <w:t xml:space="preserve"> present at the previous regular meeting or such action may be made at a special meeting held at least ten days after the regular meeting at which the reading or distribution </w:t>
      </w:r>
      <w:r w:rsidR="00A723B7" w:rsidRPr="00C452AB">
        <w:rPr>
          <w:szCs w:val="24"/>
        </w:rPr>
        <w:t>has been</w:t>
      </w:r>
      <w:r w:rsidR="004259B7" w:rsidRPr="00C452AB">
        <w:rPr>
          <w:szCs w:val="24"/>
        </w:rPr>
        <w:t xml:space="preserve"> made. </w:t>
      </w:r>
      <w:r w:rsidRPr="00C452AB">
        <w:rPr>
          <w:szCs w:val="24"/>
        </w:rPr>
        <w:t xml:space="preserve"> </w:t>
      </w:r>
      <w:r w:rsidR="004259B7" w:rsidRPr="00C452AB">
        <w:rPr>
          <w:szCs w:val="24"/>
        </w:rPr>
        <w:t>T</w:t>
      </w:r>
      <w:r w:rsidRPr="00C452AB">
        <w:rPr>
          <w:szCs w:val="24"/>
        </w:rPr>
        <w:t>he Board shall not</w:t>
      </w:r>
      <w:r w:rsidRPr="00E17B06">
        <w:rPr>
          <w:szCs w:val="24"/>
        </w:rPr>
        <w:t xml:space="preserve"> make or alter </w:t>
      </w:r>
      <w:r w:rsidRPr="00E17B06">
        <w:rPr>
          <w:szCs w:val="24"/>
        </w:rPr>
        <w:lastRenderedPageBreak/>
        <w:t>any Bylaw fixing the qualifications, classifications, or term of office of any member of the then existing Board.</w:t>
      </w:r>
    </w:p>
    <w:p w14:paraId="234D1166" w14:textId="77777777" w:rsidR="004259B7" w:rsidRPr="00E17B06" w:rsidRDefault="004259B7" w:rsidP="00D51D6E">
      <w:pPr>
        <w:rPr>
          <w:szCs w:val="24"/>
        </w:rPr>
      </w:pPr>
    </w:p>
    <w:p w14:paraId="2B8AE5BA" w14:textId="77777777" w:rsidR="00C452AB" w:rsidRDefault="00C452AB" w:rsidP="004259B7">
      <w:pPr>
        <w:jc w:val="center"/>
        <w:rPr>
          <w:b/>
          <w:szCs w:val="24"/>
        </w:rPr>
      </w:pPr>
    </w:p>
    <w:p w14:paraId="5EA13EA9" w14:textId="0DE52A0D" w:rsidR="004259B7" w:rsidRPr="00E17B06" w:rsidRDefault="004259B7" w:rsidP="004259B7">
      <w:pPr>
        <w:jc w:val="center"/>
        <w:rPr>
          <w:szCs w:val="24"/>
          <w:u w:val="single"/>
        </w:rPr>
      </w:pPr>
      <w:r w:rsidRPr="00E17B06">
        <w:rPr>
          <w:b/>
          <w:szCs w:val="24"/>
        </w:rPr>
        <w:t>Article VI</w:t>
      </w:r>
      <w:r w:rsidR="00A723B7" w:rsidRPr="00E17B06">
        <w:rPr>
          <w:b/>
          <w:szCs w:val="24"/>
        </w:rPr>
        <w:t>I</w:t>
      </w:r>
      <w:r w:rsidRPr="00E17B06">
        <w:rPr>
          <w:b/>
          <w:szCs w:val="24"/>
        </w:rPr>
        <w:t xml:space="preserve">:  </w:t>
      </w:r>
      <w:r w:rsidRPr="00E17B06">
        <w:rPr>
          <w:szCs w:val="24"/>
          <w:u w:val="single"/>
        </w:rPr>
        <w:t>Activities</w:t>
      </w:r>
    </w:p>
    <w:p w14:paraId="6AEDB39B" w14:textId="77777777" w:rsidR="004259B7" w:rsidRPr="00E17B06" w:rsidRDefault="004259B7" w:rsidP="004259B7">
      <w:pPr>
        <w:jc w:val="center"/>
        <w:rPr>
          <w:szCs w:val="24"/>
          <w:u w:val="single"/>
        </w:rPr>
      </w:pPr>
    </w:p>
    <w:p w14:paraId="3C1035D3" w14:textId="77777777" w:rsidR="009F11BC" w:rsidRDefault="004259B7" w:rsidP="00755181">
      <w:pPr>
        <w:rPr>
          <w:b/>
          <w:szCs w:val="24"/>
        </w:rPr>
      </w:pPr>
      <w:r w:rsidRPr="00E17B06">
        <w:rPr>
          <w:szCs w:val="24"/>
        </w:rPr>
        <w:t xml:space="preserve">The </w:t>
      </w:r>
      <w:r w:rsidR="00A723B7" w:rsidRPr="00E17B06">
        <w:rPr>
          <w:szCs w:val="24"/>
        </w:rPr>
        <w:t>S</w:t>
      </w:r>
      <w:r w:rsidRPr="00E17B06">
        <w:rPr>
          <w:szCs w:val="24"/>
        </w:rPr>
        <w:t xml:space="preserve">ociety shall not engage in any activity resulting in private profit </w:t>
      </w:r>
      <w:r w:rsidR="0042684D" w:rsidRPr="00E17B06">
        <w:rPr>
          <w:szCs w:val="24"/>
        </w:rPr>
        <w:t xml:space="preserve">to </w:t>
      </w:r>
      <w:r w:rsidRPr="00E17B06">
        <w:rPr>
          <w:szCs w:val="24"/>
        </w:rPr>
        <w:t>any of</w:t>
      </w:r>
      <w:r w:rsidR="00106B32">
        <w:rPr>
          <w:szCs w:val="24"/>
        </w:rPr>
        <w:t xml:space="preserve"> its</w:t>
      </w:r>
      <w:r w:rsidRPr="00E17B06">
        <w:rPr>
          <w:szCs w:val="24"/>
        </w:rPr>
        <w:t xml:space="preserve"> </w:t>
      </w:r>
      <w:r w:rsidR="00386926" w:rsidRPr="00E17B06">
        <w:rPr>
          <w:szCs w:val="24"/>
        </w:rPr>
        <w:t>Board members</w:t>
      </w:r>
      <w:r w:rsidR="0042684D" w:rsidRPr="00E17B06">
        <w:rPr>
          <w:szCs w:val="24"/>
        </w:rPr>
        <w:t>,</w:t>
      </w:r>
      <w:r w:rsidRPr="00E17B06">
        <w:rPr>
          <w:szCs w:val="24"/>
        </w:rPr>
        <w:t xml:space="preserve"> Officers, or </w:t>
      </w:r>
      <w:r w:rsidR="00DD0DAD">
        <w:rPr>
          <w:szCs w:val="24"/>
        </w:rPr>
        <w:t>their immediate family</w:t>
      </w:r>
      <w:r w:rsidRPr="00E17B06">
        <w:rPr>
          <w:szCs w:val="24"/>
        </w:rPr>
        <w:t xml:space="preserve">.  No part of the activities of the </w:t>
      </w:r>
      <w:r w:rsidR="00A723B7" w:rsidRPr="00E17B06">
        <w:rPr>
          <w:szCs w:val="24"/>
        </w:rPr>
        <w:t>S</w:t>
      </w:r>
      <w:r w:rsidRPr="00E17B06">
        <w:rPr>
          <w:szCs w:val="24"/>
        </w:rPr>
        <w:t xml:space="preserve">ociety shall consist of or include, directly or indirectly, the carrying on of propaganda </w:t>
      </w:r>
      <w:r w:rsidR="00A723B7" w:rsidRPr="00E17B06">
        <w:rPr>
          <w:szCs w:val="24"/>
        </w:rPr>
        <w:t xml:space="preserve">unrelated to the mission of </w:t>
      </w:r>
      <w:r w:rsidR="0042684D" w:rsidRPr="00E17B06">
        <w:rPr>
          <w:szCs w:val="24"/>
        </w:rPr>
        <w:t xml:space="preserve">the </w:t>
      </w:r>
      <w:r w:rsidR="00A723B7" w:rsidRPr="00E17B06">
        <w:rPr>
          <w:szCs w:val="24"/>
        </w:rPr>
        <w:t xml:space="preserve">Society, </w:t>
      </w:r>
      <w:r w:rsidRPr="00E17B06">
        <w:rPr>
          <w:szCs w:val="24"/>
        </w:rPr>
        <w:t xml:space="preserve">and the </w:t>
      </w:r>
      <w:r w:rsidR="00A723B7" w:rsidRPr="00E17B06">
        <w:rPr>
          <w:szCs w:val="24"/>
        </w:rPr>
        <w:t>S</w:t>
      </w:r>
      <w:r w:rsidRPr="00E17B06">
        <w:rPr>
          <w:szCs w:val="24"/>
        </w:rPr>
        <w:t>ociety shall not participate in or intervene in any political campaign on behalf of any candidate for public office.</w:t>
      </w:r>
      <w:r w:rsidR="00A723B7" w:rsidRPr="00E17B06">
        <w:rPr>
          <w:szCs w:val="24"/>
        </w:rPr>
        <w:t xml:space="preserve">  </w:t>
      </w:r>
    </w:p>
    <w:p w14:paraId="54EDA483" w14:textId="77777777" w:rsidR="009F11BC" w:rsidRDefault="009F11BC" w:rsidP="004259B7">
      <w:pPr>
        <w:jc w:val="center"/>
        <w:rPr>
          <w:b/>
          <w:szCs w:val="24"/>
        </w:rPr>
      </w:pPr>
    </w:p>
    <w:p w14:paraId="3BCD0CA8" w14:textId="77777777" w:rsidR="009F11BC" w:rsidRDefault="009F11BC" w:rsidP="004259B7">
      <w:pPr>
        <w:jc w:val="center"/>
        <w:rPr>
          <w:b/>
          <w:szCs w:val="24"/>
        </w:rPr>
      </w:pPr>
    </w:p>
    <w:p w14:paraId="446B656B" w14:textId="77777777" w:rsidR="004259B7" w:rsidRPr="00E17B06" w:rsidRDefault="009872B4" w:rsidP="004259B7">
      <w:pPr>
        <w:jc w:val="center"/>
        <w:rPr>
          <w:szCs w:val="24"/>
          <w:u w:val="single"/>
        </w:rPr>
      </w:pPr>
      <w:r>
        <w:rPr>
          <w:b/>
          <w:szCs w:val="24"/>
        </w:rPr>
        <w:t>Article VIII</w:t>
      </w:r>
      <w:r w:rsidR="004259B7" w:rsidRPr="00E17B06">
        <w:rPr>
          <w:b/>
          <w:szCs w:val="24"/>
        </w:rPr>
        <w:t xml:space="preserve">:  </w:t>
      </w:r>
      <w:r w:rsidR="004259B7" w:rsidRPr="00E17B06">
        <w:rPr>
          <w:szCs w:val="24"/>
          <w:u w:val="single"/>
        </w:rPr>
        <w:t>Committees</w:t>
      </w:r>
      <w:r w:rsidR="00D8272C" w:rsidRPr="00E17B06">
        <w:rPr>
          <w:szCs w:val="24"/>
          <w:u w:val="single"/>
        </w:rPr>
        <w:t xml:space="preserve"> </w:t>
      </w:r>
    </w:p>
    <w:p w14:paraId="671E9249" w14:textId="77777777" w:rsidR="004259B7" w:rsidRPr="00E17B06" w:rsidRDefault="004259B7" w:rsidP="004259B7">
      <w:pPr>
        <w:jc w:val="center"/>
        <w:rPr>
          <w:szCs w:val="24"/>
          <w:u w:val="single"/>
        </w:rPr>
      </w:pPr>
    </w:p>
    <w:p w14:paraId="1ADEE140" w14:textId="77777777" w:rsidR="004E456A" w:rsidRPr="00E17B06" w:rsidRDefault="004E456A" w:rsidP="005A6F47">
      <w:pPr>
        <w:rPr>
          <w:szCs w:val="24"/>
          <w:u w:val="single"/>
        </w:rPr>
      </w:pPr>
      <w:r w:rsidRPr="00877364">
        <w:rPr>
          <w:b/>
          <w:szCs w:val="24"/>
          <w:u w:val="single"/>
        </w:rPr>
        <w:t xml:space="preserve">Section </w:t>
      </w:r>
      <w:r w:rsidR="0042684D" w:rsidRPr="00877364">
        <w:rPr>
          <w:b/>
          <w:szCs w:val="24"/>
          <w:u w:val="single"/>
        </w:rPr>
        <w:t>1</w:t>
      </w:r>
      <w:r w:rsidR="009872B4" w:rsidRPr="00877364">
        <w:rPr>
          <w:b/>
          <w:szCs w:val="24"/>
          <w:u w:val="single"/>
        </w:rPr>
        <w:t>:  Permanent Committee</w:t>
      </w:r>
      <w:r w:rsidR="009872B4">
        <w:rPr>
          <w:szCs w:val="24"/>
          <w:u w:val="single"/>
        </w:rPr>
        <w:t>:</w:t>
      </w:r>
    </w:p>
    <w:p w14:paraId="737408D9" w14:textId="4D6BCD3C" w:rsidR="0042684D" w:rsidRPr="00E17B06" w:rsidRDefault="004E456A" w:rsidP="0078519E">
      <w:pPr>
        <w:rPr>
          <w:szCs w:val="24"/>
        </w:rPr>
      </w:pPr>
      <w:r w:rsidRPr="00E17B06">
        <w:rPr>
          <w:szCs w:val="24"/>
        </w:rPr>
        <w:t xml:space="preserve">The Society shall have </w:t>
      </w:r>
      <w:r w:rsidR="0078519E">
        <w:rPr>
          <w:szCs w:val="24"/>
        </w:rPr>
        <w:t xml:space="preserve">an </w:t>
      </w:r>
      <w:r w:rsidR="0042684D" w:rsidRPr="0078519E">
        <w:rPr>
          <w:szCs w:val="24"/>
        </w:rPr>
        <w:t>Executive Committee</w:t>
      </w:r>
      <w:r w:rsidR="0042684D" w:rsidRPr="00E17B06">
        <w:rPr>
          <w:szCs w:val="24"/>
        </w:rPr>
        <w:t>.  The Officers and the Shel</w:t>
      </w:r>
      <w:r w:rsidR="0078519E">
        <w:rPr>
          <w:szCs w:val="24"/>
        </w:rPr>
        <w:t>ter Director shall constitute the</w:t>
      </w:r>
      <w:r w:rsidR="0042684D" w:rsidRPr="00E17B06">
        <w:rPr>
          <w:szCs w:val="24"/>
        </w:rPr>
        <w:t xml:space="preserve"> Executive</w:t>
      </w:r>
      <w:r w:rsidR="0078519E">
        <w:rPr>
          <w:szCs w:val="24"/>
        </w:rPr>
        <w:t xml:space="preserve"> Committee</w:t>
      </w:r>
      <w:r w:rsidR="0042684D" w:rsidRPr="00E17B06">
        <w:rPr>
          <w:szCs w:val="24"/>
        </w:rPr>
        <w:t xml:space="preserve"> which shall act on behalf of the Board in regard to emergency situations between meetings of the Board.  The </w:t>
      </w:r>
      <w:bookmarkStart w:id="0" w:name="_GoBack"/>
      <w:r w:rsidR="002D31BF" w:rsidRPr="000B739F">
        <w:rPr>
          <w:color w:val="000000"/>
        </w:rPr>
        <w:t xml:space="preserve">full </w:t>
      </w:r>
      <w:r w:rsidR="0042684D" w:rsidRPr="000B739F">
        <w:rPr>
          <w:color w:val="000000"/>
        </w:rPr>
        <w:t>Executive</w:t>
      </w:r>
      <w:r w:rsidR="0042684D" w:rsidRPr="00E17B06">
        <w:rPr>
          <w:szCs w:val="24"/>
        </w:rPr>
        <w:t xml:space="preserve"> </w:t>
      </w:r>
      <w:bookmarkEnd w:id="0"/>
      <w:r w:rsidR="0042684D" w:rsidRPr="00E17B06">
        <w:rPr>
          <w:szCs w:val="24"/>
        </w:rPr>
        <w:t>Committee may make purchasing decisions up to $2,000 without prior approval of the Board.  All actions of the Executive Committee shall be reported to the Board at its next meeting.</w:t>
      </w:r>
    </w:p>
    <w:p w14:paraId="45845A4D" w14:textId="77777777" w:rsidR="004E456A" w:rsidRPr="00E17B06" w:rsidRDefault="004E456A" w:rsidP="005A6F47">
      <w:pPr>
        <w:rPr>
          <w:szCs w:val="24"/>
          <w:u w:val="single"/>
        </w:rPr>
      </w:pPr>
    </w:p>
    <w:p w14:paraId="0189245A" w14:textId="77777777" w:rsidR="005A1AF7" w:rsidRPr="00877364" w:rsidRDefault="005A1AF7" w:rsidP="005A6F47">
      <w:pPr>
        <w:rPr>
          <w:b/>
          <w:szCs w:val="24"/>
          <w:u w:val="single"/>
        </w:rPr>
      </w:pPr>
      <w:r w:rsidRPr="00877364">
        <w:rPr>
          <w:b/>
          <w:szCs w:val="24"/>
          <w:u w:val="single"/>
        </w:rPr>
        <w:t xml:space="preserve">Section </w:t>
      </w:r>
      <w:r w:rsidR="004E456A" w:rsidRPr="00877364">
        <w:rPr>
          <w:b/>
          <w:szCs w:val="24"/>
          <w:u w:val="single"/>
        </w:rPr>
        <w:t>2</w:t>
      </w:r>
      <w:r w:rsidRPr="00877364">
        <w:rPr>
          <w:b/>
          <w:szCs w:val="24"/>
          <w:u w:val="single"/>
        </w:rPr>
        <w:t xml:space="preserve">:  </w:t>
      </w:r>
      <w:r w:rsidR="0042684D" w:rsidRPr="00877364">
        <w:rPr>
          <w:b/>
          <w:szCs w:val="24"/>
          <w:u w:val="single"/>
        </w:rPr>
        <w:t xml:space="preserve">Ad Hoc </w:t>
      </w:r>
      <w:r w:rsidRPr="00877364">
        <w:rPr>
          <w:b/>
          <w:szCs w:val="24"/>
          <w:u w:val="single"/>
        </w:rPr>
        <w:t>Committee</w:t>
      </w:r>
      <w:r w:rsidR="00A723B7" w:rsidRPr="00877364">
        <w:rPr>
          <w:b/>
          <w:szCs w:val="24"/>
          <w:u w:val="single"/>
        </w:rPr>
        <w:t>s</w:t>
      </w:r>
    </w:p>
    <w:p w14:paraId="05444526" w14:textId="77777777" w:rsidR="0042684D" w:rsidRPr="00E17B06" w:rsidRDefault="0042684D" w:rsidP="005A1AF7">
      <w:pPr>
        <w:numPr>
          <w:ilvl w:val="0"/>
          <w:numId w:val="8"/>
        </w:numPr>
        <w:rPr>
          <w:szCs w:val="24"/>
        </w:rPr>
      </w:pPr>
      <w:r w:rsidRPr="00E17B06">
        <w:rPr>
          <w:szCs w:val="24"/>
        </w:rPr>
        <w:t>Ad hoc c</w:t>
      </w:r>
      <w:r w:rsidR="00A723B7" w:rsidRPr="00E17B06">
        <w:rPr>
          <w:szCs w:val="24"/>
        </w:rPr>
        <w:t xml:space="preserve">ommittees may be created by the Board.  All </w:t>
      </w:r>
      <w:r w:rsidRPr="00E17B06">
        <w:rPr>
          <w:szCs w:val="24"/>
        </w:rPr>
        <w:t xml:space="preserve">ad hoc </w:t>
      </w:r>
      <w:r w:rsidR="00A723B7" w:rsidRPr="00E17B06">
        <w:rPr>
          <w:szCs w:val="24"/>
        </w:rPr>
        <w:t>committees shall terminate at the end of the calendar year, unless renewed by the Board.</w:t>
      </w:r>
      <w:r w:rsidR="004E456A" w:rsidRPr="00E17B06">
        <w:rPr>
          <w:szCs w:val="24"/>
        </w:rPr>
        <w:t xml:space="preserve"> </w:t>
      </w:r>
    </w:p>
    <w:p w14:paraId="271D7BFA" w14:textId="77777777" w:rsidR="005A1AF7" w:rsidRPr="00E17B06" w:rsidRDefault="0042684D" w:rsidP="005A1AF7">
      <w:pPr>
        <w:numPr>
          <w:ilvl w:val="0"/>
          <w:numId w:val="8"/>
        </w:numPr>
        <w:rPr>
          <w:szCs w:val="24"/>
        </w:rPr>
      </w:pPr>
      <w:r w:rsidRPr="00E17B06">
        <w:rPr>
          <w:szCs w:val="24"/>
        </w:rPr>
        <w:t>Each ad hoc committee shall include at least one Board member.  The President shall be an ex officio member of each committee.</w:t>
      </w:r>
    </w:p>
    <w:p w14:paraId="3129FB7F" w14:textId="77777777" w:rsidR="00831E65" w:rsidRPr="00E17B06" w:rsidRDefault="00831E65" w:rsidP="00831E65">
      <w:pPr>
        <w:rPr>
          <w:szCs w:val="24"/>
        </w:rPr>
      </w:pPr>
    </w:p>
    <w:p w14:paraId="32A2113D" w14:textId="77777777" w:rsidR="0078519E" w:rsidRDefault="0078519E" w:rsidP="00D8272C">
      <w:pPr>
        <w:jc w:val="center"/>
        <w:rPr>
          <w:b/>
          <w:szCs w:val="24"/>
        </w:rPr>
      </w:pPr>
    </w:p>
    <w:p w14:paraId="0E7C280B" w14:textId="77777777" w:rsidR="00B03DD9" w:rsidRDefault="00B03DD9" w:rsidP="00D8272C">
      <w:pPr>
        <w:jc w:val="center"/>
        <w:rPr>
          <w:b/>
          <w:szCs w:val="24"/>
        </w:rPr>
      </w:pPr>
    </w:p>
    <w:p w14:paraId="4C18E5C8" w14:textId="77777777" w:rsidR="00D8272C" w:rsidRPr="00E17B06" w:rsidRDefault="00D8272C" w:rsidP="00D8272C">
      <w:pPr>
        <w:jc w:val="center"/>
        <w:rPr>
          <w:b/>
          <w:szCs w:val="24"/>
        </w:rPr>
      </w:pPr>
      <w:r w:rsidRPr="00E17B06">
        <w:rPr>
          <w:b/>
          <w:szCs w:val="24"/>
        </w:rPr>
        <w:t xml:space="preserve">Article </w:t>
      </w:r>
      <w:r w:rsidR="0078519E">
        <w:rPr>
          <w:b/>
          <w:szCs w:val="24"/>
        </w:rPr>
        <w:t>I</w:t>
      </w:r>
      <w:r w:rsidRPr="00E17B06">
        <w:rPr>
          <w:b/>
          <w:szCs w:val="24"/>
        </w:rPr>
        <w:t>X:  Shelter Director</w:t>
      </w:r>
    </w:p>
    <w:p w14:paraId="7233F931" w14:textId="77777777" w:rsidR="00D8272C" w:rsidRPr="00E17B06" w:rsidRDefault="00D8272C" w:rsidP="00D8272C">
      <w:pPr>
        <w:jc w:val="center"/>
        <w:rPr>
          <w:b/>
          <w:szCs w:val="24"/>
        </w:rPr>
      </w:pPr>
    </w:p>
    <w:p w14:paraId="4EEBB28E" w14:textId="77777777" w:rsidR="00D8272C" w:rsidRPr="00E17B06" w:rsidRDefault="00D8272C" w:rsidP="00D8272C">
      <w:pPr>
        <w:rPr>
          <w:strike/>
          <w:szCs w:val="24"/>
        </w:rPr>
      </w:pPr>
      <w:r w:rsidRPr="00E17B06">
        <w:rPr>
          <w:szCs w:val="24"/>
        </w:rPr>
        <w:t>The Board shall hire a Shelter Director to</w:t>
      </w:r>
      <w:r w:rsidR="00A723B7" w:rsidRPr="00E17B06">
        <w:rPr>
          <w:szCs w:val="24"/>
        </w:rPr>
        <w:t xml:space="preserve"> oversee personnel, </w:t>
      </w:r>
      <w:r w:rsidRPr="00C452AB">
        <w:rPr>
          <w:szCs w:val="24"/>
        </w:rPr>
        <w:t>building</w:t>
      </w:r>
      <w:r w:rsidR="00404506" w:rsidRPr="00C452AB">
        <w:rPr>
          <w:szCs w:val="24"/>
        </w:rPr>
        <w:t>s</w:t>
      </w:r>
      <w:r w:rsidRPr="00C452AB">
        <w:rPr>
          <w:szCs w:val="24"/>
        </w:rPr>
        <w:t xml:space="preserve"> and property</w:t>
      </w:r>
      <w:r w:rsidR="001D1A00" w:rsidRPr="00C452AB">
        <w:rPr>
          <w:szCs w:val="24"/>
        </w:rPr>
        <w:t xml:space="preserve"> at the primary location</w:t>
      </w:r>
      <w:r w:rsidR="002208F2" w:rsidRPr="00C452AB">
        <w:rPr>
          <w:szCs w:val="24"/>
        </w:rPr>
        <w:t xml:space="preserve"> or such other branches and offices as may be located elsewhere in DeKalb County, Indiana,</w:t>
      </w:r>
      <w:r w:rsidRPr="00C452AB">
        <w:rPr>
          <w:szCs w:val="24"/>
        </w:rPr>
        <w:t xml:space="preserve"> subject to the control and guidelines of the Board and shall report to the Board </w:t>
      </w:r>
      <w:r w:rsidR="00A723B7" w:rsidRPr="00C452AB">
        <w:rPr>
          <w:szCs w:val="24"/>
        </w:rPr>
        <w:t>at each regular or special meeting</w:t>
      </w:r>
      <w:r w:rsidRPr="00C452AB">
        <w:rPr>
          <w:szCs w:val="24"/>
        </w:rPr>
        <w:t xml:space="preserve">.  The Shelter Director </w:t>
      </w:r>
      <w:r w:rsidR="00A723B7" w:rsidRPr="00C452AB">
        <w:rPr>
          <w:szCs w:val="24"/>
        </w:rPr>
        <w:t>shall</w:t>
      </w:r>
      <w:r w:rsidRPr="00C452AB">
        <w:rPr>
          <w:szCs w:val="24"/>
        </w:rPr>
        <w:t xml:space="preserve"> be a me</w:t>
      </w:r>
      <w:r w:rsidR="00A723B7" w:rsidRPr="00C452AB">
        <w:rPr>
          <w:szCs w:val="24"/>
        </w:rPr>
        <w:t>mber of the Executive Committee</w:t>
      </w:r>
      <w:r w:rsidRPr="00C452AB">
        <w:rPr>
          <w:szCs w:val="24"/>
        </w:rPr>
        <w:t>.</w:t>
      </w:r>
      <w:r w:rsidRPr="00E17B06">
        <w:rPr>
          <w:strike/>
          <w:szCs w:val="24"/>
        </w:rPr>
        <w:t xml:space="preserve">  </w:t>
      </w:r>
    </w:p>
    <w:p w14:paraId="432DBED6" w14:textId="77777777" w:rsidR="00D8272C" w:rsidRPr="00E17B06" w:rsidRDefault="00D8272C" w:rsidP="005A1AF7">
      <w:pPr>
        <w:rPr>
          <w:szCs w:val="24"/>
        </w:rPr>
      </w:pPr>
    </w:p>
    <w:p w14:paraId="4CFEFBFF" w14:textId="77777777" w:rsidR="00755181" w:rsidRDefault="00755181" w:rsidP="005A1AF7">
      <w:pPr>
        <w:jc w:val="center"/>
        <w:rPr>
          <w:b/>
          <w:szCs w:val="24"/>
        </w:rPr>
      </w:pPr>
    </w:p>
    <w:p w14:paraId="6D1640D2" w14:textId="77777777" w:rsidR="00755181" w:rsidRDefault="00755181" w:rsidP="005A1AF7">
      <w:pPr>
        <w:jc w:val="center"/>
        <w:rPr>
          <w:b/>
          <w:szCs w:val="24"/>
        </w:rPr>
      </w:pPr>
    </w:p>
    <w:p w14:paraId="09C1BAAB" w14:textId="77777777" w:rsidR="005A1AF7" w:rsidRPr="00E17B06" w:rsidRDefault="0078519E" w:rsidP="005A1AF7">
      <w:pPr>
        <w:jc w:val="center"/>
        <w:rPr>
          <w:szCs w:val="24"/>
          <w:u w:val="single"/>
        </w:rPr>
      </w:pPr>
      <w:r>
        <w:rPr>
          <w:b/>
          <w:szCs w:val="24"/>
        </w:rPr>
        <w:t>Article X</w:t>
      </w:r>
      <w:r w:rsidR="005A1AF7" w:rsidRPr="00E17B06">
        <w:rPr>
          <w:b/>
          <w:szCs w:val="24"/>
        </w:rPr>
        <w:t>:</w:t>
      </w:r>
      <w:r w:rsidR="005A1AF7" w:rsidRPr="00E17B06">
        <w:rPr>
          <w:szCs w:val="24"/>
        </w:rPr>
        <w:t xml:space="preserve">  </w:t>
      </w:r>
      <w:r w:rsidR="005A1AF7" w:rsidRPr="00E17B06">
        <w:rPr>
          <w:szCs w:val="24"/>
          <w:u w:val="single"/>
        </w:rPr>
        <w:t>Dissolution</w:t>
      </w:r>
    </w:p>
    <w:p w14:paraId="6822E7B1" w14:textId="77777777" w:rsidR="005A1AF7" w:rsidRPr="00E17B06" w:rsidRDefault="005A1AF7" w:rsidP="005A1AF7">
      <w:pPr>
        <w:jc w:val="center"/>
        <w:rPr>
          <w:szCs w:val="24"/>
          <w:u w:val="single"/>
        </w:rPr>
      </w:pPr>
    </w:p>
    <w:p w14:paraId="1E1F6CA3" w14:textId="77777777" w:rsidR="005A1AF7" w:rsidRPr="00E17B06" w:rsidRDefault="005A1AF7" w:rsidP="005A1AF7">
      <w:pPr>
        <w:rPr>
          <w:szCs w:val="24"/>
        </w:rPr>
      </w:pPr>
      <w:r w:rsidRPr="00E17B06">
        <w:rPr>
          <w:szCs w:val="24"/>
        </w:rPr>
        <w:t xml:space="preserve">Upon the dissolution of the </w:t>
      </w:r>
      <w:r w:rsidR="004E456A" w:rsidRPr="00E17B06">
        <w:rPr>
          <w:szCs w:val="24"/>
        </w:rPr>
        <w:t>S</w:t>
      </w:r>
      <w:r w:rsidRPr="00E17B06">
        <w:rPr>
          <w:szCs w:val="24"/>
        </w:rPr>
        <w:t xml:space="preserve">ociety but prior to the completion thereof and after the payment of and satisfaction of all of its liabilities and obligations, all of the remaining assets owned or held by the </w:t>
      </w:r>
      <w:r w:rsidR="004E456A" w:rsidRPr="00E17B06">
        <w:rPr>
          <w:szCs w:val="24"/>
        </w:rPr>
        <w:t>S</w:t>
      </w:r>
      <w:r w:rsidRPr="00E17B06">
        <w:rPr>
          <w:szCs w:val="24"/>
        </w:rPr>
        <w:t xml:space="preserve">ociety shall be used, distributed or disposed of for one or more of the purposes enumerated in Article VIII of the Articles of Incorporation of </w:t>
      </w:r>
      <w:r w:rsidR="00831E65" w:rsidRPr="00E17B06">
        <w:rPr>
          <w:szCs w:val="24"/>
        </w:rPr>
        <w:t xml:space="preserve">the </w:t>
      </w:r>
      <w:r w:rsidR="004E456A" w:rsidRPr="00E17B06">
        <w:rPr>
          <w:szCs w:val="24"/>
        </w:rPr>
        <w:t>So</w:t>
      </w:r>
      <w:r w:rsidRPr="00E17B06">
        <w:rPr>
          <w:szCs w:val="24"/>
        </w:rPr>
        <w:t>ciety.</w:t>
      </w:r>
    </w:p>
    <w:p w14:paraId="2CDE23CE" w14:textId="77777777" w:rsidR="005A1AF7" w:rsidRPr="00E17B06" w:rsidRDefault="0078519E" w:rsidP="005A1AF7">
      <w:pPr>
        <w:jc w:val="center"/>
        <w:rPr>
          <w:szCs w:val="24"/>
          <w:u w:val="single"/>
        </w:rPr>
      </w:pPr>
      <w:r>
        <w:rPr>
          <w:b/>
          <w:szCs w:val="24"/>
        </w:rPr>
        <w:lastRenderedPageBreak/>
        <w:t>Article XI</w:t>
      </w:r>
      <w:r w:rsidR="005A1AF7" w:rsidRPr="00E17B06">
        <w:rPr>
          <w:b/>
          <w:szCs w:val="24"/>
        </w:rPr>
        <w:t xml:space="preserve">:  </w:t>
      </w:r>
      <w:r w:rsidR="005A1AF7" w:rsidRPr="00E17B06">
        <w:rPr>
          <w:szCs w:val="24"/>
          <w:u w:val="single"/>
        </w:rPr>
        <w:t>Conflict of Interest</w:t>
      </w:r>
    </w:p>
    <w:p w14:paraId="611063FC" w14:textId="77777777" w:rsidR="005A1AF7" w:rsidRPr="00E17B06" w:rsidRDefault="005A1AF7" w:rsidP="005A1AF7">
      <w:pPr>
        <w:jc w:val="center"/>
        <w:rPr>
          <w:szCs w:val="24"/>
          <w:u w:val="single"/>
        </w:rPr>
      </w:pPr>
    </w:p>
    <w:p w14:paraId="4CD8A5B2" w14:textId="77777777" w:rsidR="00B8711A" w:rsidRDefault="00B8711A" w:rsidP="00B8711A">
      <w:pPr>
        <w:pStyle w:val="ListParagraph"/>
        <w:numPr>
          <w:ilvl w:val="0"/>
          <w:numId w:val="9"/>
        </w:numPr>
        <w:tabs>
          <w:tab w:val="left" w:pos="810"/>
        </w:tabs>
      </w:pPr>
      <w:r>
        <w:t>Any member, officer, Board member or committee member having a conflict between his or her interest and the interest of the Society shall disclose such conflict and shall not vote as to that matter.</w:t>
      </w:r>
    </w:p>
    <w:p w14:paraId="2E596DC4" w14:textId="77777777" w:rsidR="00B8711A" w:rsidRDefault="00B8711A" w:rsidP="00B8711A">
      <w:pPr>
        <w:pStyle w:val="ListParagraph"/>
        <w:numPr>
          <w:ilvl w:val="0"/>
          <w:numId w:val="9"/>
        </w:numPr>
        <w:tabs>
          <w:tab w:val="left" w:pos="810"/>
        </w:tabs>
      </w:pPr>
      <w:r>
        <w:t xml:space="preserve">Any Board member related to an </w:t>
      </w:r>
      <w:r w:rsidR="0078519E">
        <w:t>employee shall recuse himself</w:t>
      </w:r>
      <w:r>
        <w:t xml:space="preserve"> from an Executive Session of the Board while the relative is being evaluated or discussed.</w:t>
      </w:r>
    </w:p>
    <w:p w14:paraId="37D4B259" w14:textId="77777777" w:rsidR="00B8711A" w:rsidRDefault="00B8711A" w:rsidP="00B8711A">
      <w:pPr>
        <w:pStyle w:val="ListParagraph"/>
        <w:numPr>
          <w:ilvl w:val="0"/>
          <w:numId w:val="9"/>
        </w:numPr>
        <w:tabs>
          <w:tab w:val="left" w:pos="810"/>
        </w:tabs>
      </w:pPr>
      <w:r>
        <w:t xml:space="preserve">No person related to a Board member or to an existing employee shall be hired, except with the consent of a </w:t>
      </w:r>
      <w:r w:rsidR="0078519E">
        <w:t>majority</w:t>
      </w:r>
      <w:r>
        <w:t xml:space="preserve"> vote of the Board.</w:t>
      </w:r>
    </w:p>
    <w:p w14:paraId="75CAD85F" w14:textId="77777777" w:rsidR="00B8711A" w:rsidRDefault="00B8711A" w:rsidP="00B8711A">
      <w:pPr>
        <w:pStyle w:val="ListParagraph"/>
        <w:numPr>
          <w:ilvl w:val="0"/>
          <w:numId w:val="9"/>
        </w:numPr>
        <w:tabs>
          <w:tab w:val="left" w:pos="810"/>
        </w:tabs>
      </w:pPr>
      <w:r>
        <w:t>In the event any Society funds are disbursed to a person related to the Treasurer, the check shall be signed by</w:t>
      </w:r>
      <w:r w:rsidR="0078519E">
        <w:t xml:space="preserve"> Shelter Director</w:t>
      </w:r>
      <w:r>
        <w:t>.</w:t>
      </w:r>
    </w:p>
    <w:p w14:paraId="01DB9EC4" w14:textId="77777777" w:rsidR="00B8711A" w:rsidRDefault="00B8711A" w:rsidP="005A1AF7">
      <w:pPr>
        <w:rPr>
          <w:szCs w:val="24"/>
        </w:rPr>
      </w:pPr>
    </w:p>
    <w:p w14:paraId="61666831" w14:textId="77777777" w:rsidR="0078519E" w:rsidRPr="00E17B06" w:rsidRDefault="0078519E" w:rsidP="005A1AF7">
      <w:pPr>
        <w:rPr>
          <w:szCs w:val="24"/>
        </w:rPr>
      </w:pPr>
    </w:p>
    <w:p w14:paraId="30B81957" w14:textId="77777777" w:rsidR="009F11BC" w:rsidRDefault="009F11BC" w:rsidP="00D8272C">
      <w:pPr>
        <w:jc w:val="center"/>
        <w:rPr>
          <w:b/>
          <w:szCs w:val="24"/>
        </w:rPr>
      </w:pPr>
    </w:p>
    <w:p w14:paraId="21B0DA8D" w14:textId="77777777" w:rsidR="004E456A" w:rsidRPr="00E17B06" w:rsidRDefault="00D8272C" w:rsidP="00D8272C">
      <w:pPr>
        <w:jc w:val="center"/>
        <w:rPr>
          <w:szCs w:val="24"/>
          <w:u w:val="single"/>
        </w:rPr>
      </w:pPr>
      <w:r w:rsidRPr="00E17B06">
        <w:rPr>
          <w:b/>
          <w:szCs w:val="24"/>
        </w:rPr>
        <w:t xml:space="preserve">Article XII:  </w:t>
      </w:r>
      <w:r w:rsidR="004E456A" w:rsidRPr="00E17B06">
        <w:rPr>
          <w:szCs w:val="24"/>
          <w:u w:val="single"/>
        </w:rPr>
        <w:t>Miscellaneous</w:t>
      </w:r>
    </w:p>
    <w:p w14:paraId="18BD12B1" w14:textId="77777777" w:rsidR="004E456A" w:rsidRPr="00E17B06" w:rsidRDefault="004E456A" w:rsidP="00D8272C">
      <w:pPr>
        <w:jc w:val="center"/>
        <w:rPr>
          <w:szCs w:val="24"/>
          <w:u w:val="single"/>
        </w:rPr>
      </w:pPr>
    </w:p>
    <w:p w14:paraId="2882BE02" w14:textId="77777777" w:rsidR="004E456A" w:rsidRPr="00E17B06" w:rsidRDefault="00831E65" w:rsidP="004E456A">
      <w:pPr>
        <w:rPr>
          <w:szCs w:val="24"/>
        </w:rPr>
      </w:pPr>
      <w:r w:rsidRPr="00E17B06">
        <w:rPr>
          <w:szCs w:val="24"/>
        </w:rPr>
        <w:t>All actions of the M</w:t>
      </w:r>
      <w:r w:rsidR="004E456A" w:rsidRPr="00E17B06">
        <w:rPr>
          <w:szCs w:val="24"/>
        </w:rPr>
        <w:t>embers</w:t>
      </w:r>
      <w:r w:rsidRPr="00E17B06">
        <w:rPr>
          <w:szCs w:val="24"/>
        </w:rPr>
        <w:t>, Officers</w:t>
      </w:r>
      <w:r w:rsidR="004E456A" w:rsidRPr="00E17B06">
        <w:rPr>
          <w:szCs w:val="24"/>
        </w:rPr>
        <w:t xml:space="preserve"> and Board of </w:t>
      </w:r>
      <w:r w:rsidRPr="00E17B06">
        <w:rPr>
          <w:szCs w:val="24"/>
        </w:rPr>
        <w:t xml:space="preserve">the </w:t>
      </w:r>
      <w:r w:rsidR="004E456A" w:rsidRPr="00E17B06">
        <w:rPr>
          <w:szCs w:val="24"/>
        </w:rPr>
        <w:t xml:space="preserve">Society shall be consistent with maintaining </w:t>
      </w:r>
      <w:r w:rsidRPr="00E17B06">
        <w:rPr>
          <w:szCs w:val="24"/>
        </w:rPr>
        <w:t xml:space="preserve">the </w:t>
      </w:r>
      <w:r w:rsidR="004E456A" w:rsidRPr="00E17B06">
        <w:rPr>
          <w:szCs w:val="24"/>
        </w:rPr>
        <w:t>Society’s status as a 501(c</w:t>
      </w:r>
      <w:r w:rsidR="004A6E75" w:rsidRPr="00E17B06">
        <w:rPr>
          <w:szCs w:val="24"/>
        </w:rPr>
        <w:t>) (</w:t>
      </w:r>
      <w:r w:rsidR="004E456A" w:rsidRPr="00E17B06">
        <w:rPr>
          <w:szCs w:val="24"/>
        </w:rPr>
        <w:t>3) corporation as defined by the Internal Revenue Service of the United States.</w:t>
      </w:r>
    </w:p>
    <w:p w14:paraId="3AC024EC" w14:textId="77777777" w:rsidR="00DF6D08" w:rsidRPr="00E17B06" w:rsidRDefault="00DF6D08" w:rsidP="004E456A">
      <w:pPr>
        <w:rPr>
          <w:szCs w:val="24"/>
        </w:rPr>
      </w:pPr>
    </w:p>
    <w:p w14:paraId="78555589" w14:textId="77777777" w:rsidR="004E456A" w:rsidRDefault="004E456A" w:rsidP="00D8272C">
      <w:pPr>
        <w:jc w:val="center"/>
        <w:rPr>
          <w:b/>
          <w:szCs w:val="24"/>
        </w:rPr>
      </w:pPr>
    </w:p>
    <w:p w14:paraId="7CBF66DF" w14:textId="77777777" w:rsidR="00394EDD" w:rsidRPr="00E17B06" w:rsidRDefault="00394EDD" w:rsidP="00D8272C">
      <w:pPr>
        <w:jc w:val="center"/>
        <w:rPr>
          <w:b/>
          <w:szCs w:val="24"/>
        </w:rPr>
      </w:pPr>
    </w:p>
    <w:p w14:paraId="55DA6DD3" w14:textId="77777777" w:rsidR="005A1AF7" w:rsidRPr="00E17B06" w:rsidRDefault="004E456A" w:rsidP="00D8272C">
      <w:pPr>
        <w:jc w:val="center"/>
        <w:rPr>
          <w:szCs w:val="24"/>
          <w:u w:val="single"/>
        </w:rPr>
      </w:pPr>
      <w:r w:rsidRPr="00E17B06">
        <w:rPr>
          <w:b/>
          <w:szCs w:val="24"/>
        </w:rPr>
        <w:t xml:space="preserve">Article </w:t>
      </w:r>
      <w:r w:rsidR="00DF6D08" w:rsidRPr="00E17B06">
        <w:rPr>
          <w:b/>
          <w:szCs w:val="24"/>
        </w:rPr>
        <w:t>IV</w:t>
      </w:r>
      <w:r w:rsidRPr="00E17B06">
        <w:rPr>
          <w:b/>
          <w:szCs w:val="24"/>
        </w:rPr>
        <w:t xml:space="preserve">:  </w:t>
      </w:r>
      <w:r w:rsidR="00D8272C" w:rsidRPr="00E17B06">
        <w:rPr>
          <w:szCs w:val="24"/>
          <w:u w:val="single"/>
        </w:rPr>
        <w:t>Rule</w:t>
      </w:r>
      <w:r w:rsidR="00404506" w:rsidRPr="00E17B06">
        <w:rPr>
          <w:szCs w:val="24"/>
          <w:u w:val="single"/>
        </w:rPr>
        <w:t>s</w:t>
      </w:r>
      <w:r w:rsidR="00D8272C" w:rsidRPr="00E17B06">
        <w:rPr>
          <w:szCs w:val="24"/>
          <w:u w:val="single"/>
        </w:rPr>
        <w:t xml:space="preserve"> of Order</w:t>
      </w:r>
    </w:p>
    <w:p w14:paraId="37B41863" w14:textId="77777777" w:rsidR="00D8272C" w:rsidRPr="00E17B06" w:rsidRDefault="00D8272C" w:rsidP="00D8272C">
      <w:pPr>
        <w:jc w:val="center"/>
        <w:rPr>
          <w:szCs w:val="24"/>
          <w:u w:val="single"/>
        </w:rPr>
      </w:pPr>
    </w:p>
    <w:p w14:paraId="1318548D" w14:textId="77777777" w:rsidR="00D8272C" w:rsidRPr="00E17B06" w:rsidRDefault="00D8272C" w:rsidP="00D8272C">
      <w:pPr>
        <w:rPr>
          <w:szCs w:val="24"/>
        </w:rPr>
      </w:pPr>
      <w:r w:rsidRPr="00E17B06">
        <w:rPr>
          <w:szCs w:val="24"/>
        </w:rPr>
        <w:t xml:space="preserve">All </w:t>
      </w:r>
      <w:r w:rsidR="00404506" w:rsidRPr="00E17B06">
        <w:rPr>
          <w:szCs w:val="24"/>
        </w:rPr>
        <w:t>S</w:t>
      </w:r>
      <w:r w:rsidRPr="00E17B06">
        <w:rPr>
          <w:szCs w:val="24"/>
        </w:rPr>
        <w:t xml:space="preserve">ociety meetings </w:t>
      </w:r>
      <w:r w:rsidR="00404506" w:rsidRPr="00E17B06">
        <w:rPr>
          <w:szCs w:val="24"/>
        </w:rPr>
        <w:t xml:space="preserve">shall </w:t>
      </w:r>
      <w:r w:rsidR="00E17B06" w:rsidRPr="00E17B06">
        <w:rPr>
          <w:szCs w:val="24"/>
        </w:rPr>
        <w:t>be</w:t>
      </w:r>
      <w:r w:rsidRPr="00E17B06">
        <w:rPr>
          <w:szCs w:val="24"/>
        </w:rPr>
        <w:t xml:space="preserve"> </w:t>
      </w:r>
      <w:r w:rsidR="00404506" w:rsidRPr="00E17B06">
        <w:rPr>
          <w:szCs w:val="24"/>
        </w:rPr>
        <w:t xml:space="preserve">conducted </w:t>
      </w:r>
      <w:r w:rsidRPr="00E17B06">
        <w:rPr>
          <w:szCs w:val="24"/>
        </w:rPr>
        <w:t xml:space="preserve">under the policies and procedures as </w:t>
      </w:r>
      <w:r w:rsidR="00DF6D08" w:rsidRPr="00E17B06">
        <w:rPr>
          <w:szCs w:val="24"/>
        </w:rPr>
        <w:t xml:space="preserve">set forth </w:t>
      </w:r>
      <w:r w:rsidRPr="00E17B06">
        <w:rPr>
          <w:szCs w:val="24"/>
        </w:rPr>
        <w:t xml:space="preserve">in the latest revised publication of </w:t>
      </w:r>
      <w:r w:rsidRPr="00E17B06">
        <w:rPr>
          <w:i/>
          <w:szCs w:val="24"/>
        </w:rPr>
        <w:t>Roberts Rules of Order</w:t>
      </w:r>
      <w:r w:rsidR="00404506" w:rsidRPr="00E17B06">
        <w:rPr>
          <w:szCs w:val="24"/>
        </w:rPr>
        <w:t>,</w:t>
      </w:r>
      <w:r w:rsidRPr="00E17B06">
        <w:rPr>
          <w:szCs w:val="24"/>
        </w:rPr>
        <w:t xml:space="preserve"> unless specifically addressed in another area of these Bylaws.</w:t>
      </w:r>
    </w:p>
    <w:p w14:paraId="27705CBF" w14:textId="77777777" w:rsidR="00D8272C" w:rsidRPr="00E17B06" w:rsidRDefault="00D8272C" w:rsidP="00D8272C">
      <w:pPr>
        <w:rPr>
          <w:szCs w:val="24"/>
        </w:rPr>
      </w:pPr>
    </w:p>
    <w:p w14:paraId="1CA2D5B8" w14:textId="77777777" w:rsidR="00D8272C" w:rsidRDefault="00D8272C" w:rsidP="00D8272C">
      <w:pPr>
        <w:rPr>
          <w:b/>
          <w:szCs w:val="24"/>
        </w:rPr>
      </w:pPr>
    </w:p>
    <w:p w14:paraId="2DEDAE84" w14:textId="6B760973" w:rsidR="0078519E" w:rsidRPr="00E17B06" w:rsidRDefault="0078519E" w:rsidP="00D8272C">
      <w:pPr>
        <w:rPr>
          <w:b/>
          <w:szCs w:val="24"/>
        </w:rPr>
      </w:pPr>
      <w:r>
        <w:rPr>
          <w:b/>
          <w:szCs w:val="24"/>
        </w:rPr>
        <w:t xml:space="preserve">Submitted by the Board of Directors this </w:t>
      </w:r>
      <w:r w:rsidR="002D31BF">
        <w:rPr>
          <w:b/>
          <w:szCs w:val="24"/>
        </w:rPr>
        <w:t>26</w:t>
      </w:r>
      <w:r w:rsidRPr="0078519E">
        <w:rPr>
          <w:b/>
          <w:szCs w:val="24"/>
          <w:vertAlign w:val="superscript"/>
        </w:rPr>
        <w:t>th</w:t>
      </w:r>
      <w:r>
        <w:rPr>
          <w:b/>
          <w:szCs w:val="24"/>
        </w:rPr>
        <w:t xml:space="preserve"> day of </w:t>
      </w:r>
      <w:r w:rsidR="002D31BF">
        <w:rPr>
          <w:b/>
          <w:szCs w:val="24"/>
        </w:rPr>
        <w:t>Janu</w:t>
      </w:r>
      <w:r>
        <w:rPr>
          <w:b/>
          <w:szCs w:val="24"/>
        </w:rPr>
        <w:t>ary, 20</w:t>
      </w:r>
      <w:r w:rsidR="002D31BF">
        <w:rPr>
          <w:b/>
          <w:szCs w:val="24"/>
        </w:rPr>
        <w:t>24</w:t>
      </w:r>
      <w:r>
        <w:rPr>
          <w:b/>
          <w:szCs w:val="24"/>
        </w:rPr>
        <w:t>.</w:t>
      </w:r>
    </w:p>
    <w:p w14:paraId="124CBA0C" w14:textId="77777777" w:rsidR="00D86BDF" w:rsidRDefault="00D86BDF" w:rsidP="00D86BDF">
      <w:pPr>
        <w:rPr>
          <w:b/>
          <w:szCs w:val="24"/>
        </w:rPr>
      </w:pPr>
    </w:p>
    <w:p w14:paraId="248A2BC3" w14:textId="0D19E101" w:rsidR="00D86BDF" w:rsidRDefault="00D86BDF" w:rsidP="00D86BDF">
      <w:pPr>
        <w:rPr>
          <w:b/>
          <w:szCs w:val="24"/>
        </w:rPr>
      </w:pPr>
      <w:r w:rsidRPr="00D86BDF">
        <w:rPr>
          <w:b/>
          <w:szCs w:val="24"/>
        </w:rPr>
        <w:t>Approved b</w:t>
      </w:r>
      <w:r w:rsidR="0078519E">
        <w:rPr>
          <w:b/>
          <w:szCs w:val="24"/>
        </w:rPr>
        <w:t xml:space="preserve">y the Board of Directors this </w:t>
      </w:r>
      <w:r w:rsidR="002D31BF">
        <w:rPr>
          <w:b/>
          <w:szCs w:val="24"/>
        </w:rPr>
        <w:t>8</w:t>
      </w:r>
      <w:r w:rsidR="002D31BF" w:rsidRPr="0078519E">
        <w:rPr>
          <w:b/>
          <w:szCs w:val="24"/>
          <w:vertAlign w:val="superscript"/>
        </w:rPr>
        <w:t>th</w:t>
      </w:r>
      <w:r w:rsidR="002D31BF">
        <w:rPr>
          <w:b/>
          <w:szCs w:val="24"/>
        </w:rPr>
        <w:t xml:space="preserve"> day of February, 2024.</w:t>
      </w:r>
    </w:p>
    <w:p w14:paraId="63BDA3AA" w14:textId="77777777" w:rsidR="00E45D8A" w:rsidRDefault="00E45D8A" w:rsidP="00D86BDF">
      <w:pPr>
        <w:rPr>
          <w:b/>
          <w:szCs w:val="24"/>
        </w:rPr>
      </w:pPr>
    </w:p>
    <w:p w14:paraId="7D3CAA10" w14:textId="77777777" w:rsidR="00E45D8A" w:rsidRDefault="00E45D8A" w:rsidP="00D86BDF">
      <w:pPr>
        <w:rPr>
          <w:b/>
          <w:szCs w:val="24"/>
        </w:rPr>
      </w:pPr>
    </w:p>
    <w:p w14:paraId="1B552AF1" w14:textId="77777777" w:rsidR="00E45D8A" w:rsidRDefault="00E45D8A" w:rsidP="00D86BDF">
      <w:pPr>
        <w:rPr>
          <w:b/>
          <w:szCs w:val="24"/>
        </w:rPr>
      </w:pPr>
    </w:p>
    <w:p w14:paraId="2D5D0E3C" w14:textId="77777777" w:rsidR="00E45D8A" w:rsidRDefault="00E45D8A" w:rsidP="00D86BDF">
      <w:pPr>
        <w:rPr>
          <w:b/>
          <w:szCs w:val="24"/>
        </w:rPr>
      </w:pPr>
      <w:r>
        <w:rPr>
          <w:b/>
          <w:szCs w:val="24"/>
        </w:rPr>
        <w:t>Attest:</w:t>
      </w:r>
    </w:p>
    <w:p w14:paraId="65F7CD7D" w14:textId="77777777" w:rsidR="00E45D8A" w:rsidRDefault="00E45D8A" w:rsidP="00D86BDF">
      <w:pPr>
        <w:rPr>
          <w:b/>
          <w:szCs w:val="24"/>
        </w:rPr>
      </w:pPr>
    </w:p>
    <w:p w14:paraId="6E932F5D" w14:textId="77777777" w:rsidR="00336EFB" w:rsidRDefault="00336EFB" w:rsidP="00336EFB">
      <w:pPr>
        <w:rPr>
          <w:szCs w:val="24"/>
        </w:rPr>
      </w:pPr>
    </w:p>
    <w:p w14:paraId="1F8D05C3" w14:textId="77777777" w:rsidR="008810C0" w:rsidRDefault="008810C0" w:rsidP="00336EFB">
      <w:pPr>
        <w:rPr>
          <w:szCs w:val="24"/>
        </w:rPr>
      </w:pPr>
    </w:p>
    <w:p w14:paraId="0022D0CD" w14:textId="77777777" w:rsidR="008810C0" w:rsidRPr="008810C0" w:rsidRDefault="008810C0" w:rsidP="00336EFB">
      <w:pPr>
        <w:rPr>
          <w:szCs w:val="24"/>
        </w:rPr>
      </w:pPr>
      <w:r>
        <w:rPr>
          <w:szCs w:val="24"/>
        </w:rPr>
        <w:t>___________________</w:t>
      </w:r>
    </w:p>
    <w:p w14:paraId="6AD28A0B" w14:textId="73C3B405" w:rsidR="00303C0F" w:rsidRPr="008810C0" w:rsidRDefault="00C452AB" w:rsidP="00336EFB">
      <w:pPr>
        <w:rPr>
          <w:b/>
          <w:szCs w:val="24"/>
        </w:rPr>
      </w:pPr>
      <w:r>
        <w:rPr>
          <w:b/>
          <w:szCs w:val="24"/>
        </w:rPr>
        <w:t>Janell Hendrickson</w:t>
      </w:r>
      <w:r w:rsidR="008810C0" w:rsidRPr="008810C0">
        <w:rPr>
          <w:b/>
          <w:szCs w:val="24"/>
        </w:rPr>
        <w:t>, Secretar</w:t>
      </w:r>
      <w:r w:rsidR="00284BCE">
        <w:rPr>
          <w:b/>
          <w:szCs w:val="24"/>
        </w:rPr>
        <w:t>y</w:t>
      </w:r>
    </w:p>
    <w:p w14:paraId="2A06B94A" w14:textId="77777777" w:rsidR="00303C0F" w:rsidRDefault="00303C0F" w:rsidP="00336EFB">
      <w:pPr>
        <w:rPr>
          <w:szCs w:val="24"/>
        </w:rPr>
      </w:pPr>
    </w:p>
    <w:p w14:paraId="5EFF17EF" w14:textId="77777777" w:rsidR="00303C0F" w:rsidRDefault="00303C0F" w:rsidP="00336EFB">
      <w:pPr>
        <w:rPr>
          <w:szCs w:val="24"/>
        </w:rPr>
      </w:pPr>
    </w:p>
    <w:p w14:paraId="4A6DA43F" w14:textId="77777777" w:rsidR="00303C0F" w:rsidRDefault="00303C0F" w:rsidP="00336EFB">
      <w:pPr>
        <w:rPr>
          <w:szCs w:val="24"/>
        </w:rPr>
      </w:pPr>
    </w:p>
    <w:sectPr w:rsidR="00303C0F" w:rsidSect="00D8272C">
      <w:footerReference w:type="default" r:id="rId10"/>
      <w:pgSz w:w="12240" w:h="15840" w:code="1"/>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4EE3" w14:textId="77777777" w:rsidR="00B86EA6" w:rsidRDefault="00B86EA6" w:rsidP="002439D1">
      <w:r>
        <w:separator/>
      </w:r>
    </w:p>
  </w:endnote>
  <w:endnote w:type="continuationSeparator" w:id="0">
    <w:p w14:paraId="64562BE7" w14:textId="77777777" w:rsidR="00B86EA6" w:rsidRDefault="00B86EA6" w:rsidP="0024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A615" w14:textId="77777777" w:rsidR="005A1AF7" w:rsidRDefault="005A1AF7" w:rsidP="002439D1">
    <w:pPr>
      <w:jc w:val="center"/>
    </w:pPr>
    <w:r>
      <w:t xml:space="preserve">Page </w:t>
    </w:r>
    <w:r>
      <w:fldChar w:fldCharType="begin"/>
    </w:r>
    <w:r>
      <w:instrText xml:space="preserve"> PAGE </w:instrText>
    </w:r>
    <w:r>
      <w:fldChar w:fldCharType="separate"/>
    </w:r>
    <w:r w:rsidR="00755181">
      <w:rPr>
        <w:noProof/>
      </w:rPr>
      <w:t>7</w:t>
    </w:r>
    <w:r>
      <w:fldChar w:fldCharType="end"/>
    </w:r>
    <w:r>
      <w:t xml:space="preserve"> of </w:t>
    </w:r>
    <w:fldSimple w:instr=" NUMPAGES  ">
      <w:r w:rsidR="00755181">
        <w:rPr>
          <w:noProof/>
        </w:rPr>
        <w:t>7</w:t>
      </w:r>
    </w:fldSimple>
    <w:r w:rsidR="00DB6626">
      <w:tab/>
    </w:r>
  </w:p>
  <w:p w14:paraId="3294551D" w14:textId="77777777" w:rsidR="005A1AF7" w:rsidRDefault="005A1AF7" w:rsidP="002439D1">
    <w:pPr>
      <w:pStyle w:val="Footer"/>
      <w:jc w:val="center"/>
    </w:pPr>
  </w:p>
  <w:p w14:paraId="7F91F912" w14:textId="77777777" w:rsidR="005A1AF7" w:rsidRDefault="005A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08E1" w14:textId="77777777" w:rsidR="00B86EA6" w:rsidRDefault="00B86EA6" w:rsidP="002439D1">
      <w:r>
        <w:separator/>
      </w:r>
    </w:p>
  </w:footnote>
  <w:footnote w:type="continuationSeparator" w:id="0">
    <w:p w14:paraId="026490E5" w14:textId="77777777" w:rsidR="00B86EA6" w:rsidRDefault="00B86EA6" w:rsidP="00243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C68"/>
    <w:multiLevelType w:val="hybridMultilevel"/>
    <w:tmpl w:val="F94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5EFA"/>
    <w:multiLevelType w:val="hybridMultilevel"/>
    <w:tmpl w:val="16D65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7707F"/>
    <w:multiLevelType w:val="hybridMultilevel"/>
    <w:tmpl w:val="09A65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0676C"/>
    <w:multiLevelType w:val="hybridMultilevel"/>
    <w:tmpl w:val="E60E5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51FEE"/>
    <w:multiLevelType w:val="hybridMultilevel"/>
    <w:tmpl w:val="1076FA44"/>
    <w:lvl w:ilvl="0" w:tplc="4C22427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BF24ACC"/>
    <w:multiLevelType w:val="hybridMultilevel"/>
    <w:tmpl w:val="75E8B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F11F5"/>
    <w:multiLevelType w:val="hybridMultilevel"/>
    <w:tmpl w:val="3920D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2284F"/>
    <w:multiLevelType w:val="hybridMultilevel"/>
    <w:tmpl w:val="FA041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32553"/>
    <w:multiLevelType w:val="hybridMultilevel"/>
    <w:tmpl w:val="05608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5"/>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38"/>
    <w:rsid w:val="00042190"/>
    <w:rsid w:val="000534F5"/>
    <w:rsid w:val="00062720"/>
    <w:rsid w:val="00083EFB"/>
    <w:rsid w:val="000B1F2C"/>
    <w:rsid w:val="000B739F"/>
    <w:rsid w:val="000C0D04"/>
    <w:rsid w:val="000D5ECB"/>
    <w:rsid w:val="000E50EF"/>
    <w:rsid w:val="00106B32"/>
    <w:rsid w:val="00130820"/>
    <w:rsid w:val="001431DC"/>
    <w:rsid w:val="00167283"/>
    <w:rsid w:val="0019650A"/>
    <w:rsid w:val="00196608"/>
    <w:rsid w:val="001D1A00"/>
    <w:rsid w:val="002208F2"/>
    <w:rsid w:val="002250E7"/>
    <w:rsid w:val="00232D0C"/>
    <w:rsid w:val="002439D1"/>
    <w:rsid w:val="00284BCE"/>
    <w:rsid w:val="00293385"/>
    <w:rsid w:val="002A0086"/>
    <w:rsid w:val="002D31BF"/>
    <w:rsid w:val="00303C0F"/>
    <w:rsid w:val="0032742E"/>
    <w:rsid w:val="00330322"/>
    <w:rsid w:val="00336EFB"/>
    <w:rsid w:val="0034680D"/>
    <w:rsid w:val="00386926"/>
    <w:rsid w:val="00394EDD"/>
    <w:rsid w:val="00404506"/>
    <w:rsid w:val="004114FC"/>
    <w:rsid w:val="00420794"/>
    <w:rsid w:val="004259B7"/>
    <w:rsid w:val="0042684D"/>
    <w:rsid w:val="00497746"/>
    <w:rsid w:val="004A6E75"/>
    <w:rsid w:val="004E456A"/>
    <w:rsid w:val="00510803"/>
    <w:rsid w:val="00557D0E"/>
    <w:rsid w:val="00570BD4"/>
    <w:rsid w:val="00572A28"/>
    <w:rsid w:val="00591E4C"/>
    <w:rsid w:val="005A1AF7"/>
    <w:rsid w:val="005A6F47"/>
    <w:rsid w:val="005B2D5B"/>
    <w:rsid w:val="006125B4"/>
    <w:rsid w:val="00642CF3"/>
    <w:rsid w:val="006847F9"/>
    <w:rsid w:val="006863F2"/>
    <w:rsid w:val="006C76A8"/>
    <w:rsid w:val="006E0152"/>
    <w:rsid w:val="00755181"/>
    <w:rsid w:val="00761ADA"/>
    <w:rsid w:val="00782389"/>
    <w:rsid w:val="0078519E"/>
    <w:rsid w:val="007B7552"/>
    <w:rsid w:val="007D0F2E"/>
    <w:rsid w:val="0082068E"/>
    <w:rsid w:val="00831E65"/>
    <w:rsid w:val="008708FE"/>
    <w:rsid w:val="00877364"/>
    <w:rsid w:val="008810C0"/>
    <w:rsid w:val="008E0C49"/>
    <w:rsid w:val="008F311C"/>
    <w:rsid w:val="0090120A"/>
    <w:rsid w:val="00910F9F"/>
    <w:rsid w:val="009149F8"/>
    <w:rsid w:val="009345DD"/>
    <w:rsid w:val="00941FD2"/>
    <w:rsid w:val="00942BFA"/>
    <w:rsid w:val="009872B4"/>
    <w:rsid w:val="00992758"/>
    <w:rsid w:val="009D49B4"/>
    <w:rsid w:val="009F11BC"/>
    <w:rsid w:val="009F2D6E"/>
    <w:rsid w:val="00A30CEA"/>
    <w:rsid w:val="00A5505A"/>
    <w:rsid w:val="00A70111"/>
    <w:rsid w:val="00A723B7"/>
    <w:rsid w:val="00A95752"/>
    <w:rsid w:val="00AC0CA3"/>
    <w:rsid w:val="00AC26DB"/>
    <w:rsid w:val="00AF4150"/>
    <w:rsid w:val="00B03DD9"/>
    <w:rsid w:val="00B148EA"/>
    <w:rsid w:val="00B505D4"/>
    <w:rsid w:val="00B86EA6"/>
    <w:rsid w:val="00B8711A"/>
    <w:rsid w:val="00BD3263"/>
    <w:rsid w:val="00BD34A0"/>
    <w:rsid w:val="00C1167D"/>
    <w:rsid w:val="00C1336F"/>
    <w:rsid w:val="00C22EF6"/>
    <w:rsid w:val="00C452AB"/>
    <w:rsid w:val="00CF639B"/>
    <w:rsid w:val="00D07638"/>
    <w:rsid w:val="00D518EF"/>
    <w:rsid w:val="00D51D6E"/>
    <w:rsid w:val="00D8272C"/>
    <w:rsid w:val="00D86BDF"/>
    <w:rsid w:val="00DB6626"/>
    <w:rsid w:val="00DC63E4"/>
    <w:rsid w:val="00DD0DAD"/>
    <w:rsid w:val="00DD68DD"/>
    <w:rsid w:val="00DE4C5B"/>
    <w:rsid w:val="00DF6D08"/>
    <w:rsid w:val="00E13E40"/>
    <w:rsid w:val="00E17B06"/>
    <w:rsid w:val="00E227A0"/>
    <w:rsid w:val="00E4371B"/>
    <w:rsid w:val="00E45D8A"/>
    <w:rsid w:val="00EB09B0"/>
    <w:rsid w:val="00EC6368"/>
    <w:rsid w:val="00F0139D"/>
    <w:rsid w:val="00F077FC"/>
    <w:rsid w:val="00F81C5E"/>
    <w:rsid w:val="00FE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DF9A"/>
  <w15:docId w15:val="{15D754E7-921E-4E2B-BA4D-994011AA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FD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385"/>
    <w:pPr>
      <w:spacing w:before="100" w:beforeAutospacing="1" w:after="100" w:afterAutospacing="1"/>
    </w:pPr>
    <w:rPr>
      <w:rFonts w:eastAsia="Times New Roman"/>
      <w:szCs w:val="24"/>
    </w:rPr>
  </w:style>
  <w:style w:type="paragraph" w:styleId="ListParagraph">
    <w:name w:val="List Paragraph"/>
    <w:basedOn w:val="Normal"/>
    <w:uiPriority w:val="34"/>
    <w:qFormat/>
    <w:rsid w:val="00293385"/>
    <w:pPr>
      <w:ind w:left="720"/>
      <w:contextualSpacing/>
    </w:pPr>
  </w:style>
  <w:style w:type="paragraph" w:styleId="Header">
    <w:name w:val="header"/>
    <w:basedOn w:val="Normal"/>
    <w:link w:val="HeaderChar"/>
    <w:uiPriority w:val="99"/>
    <w:unhideWhenUsed/>
    <w:rsid w:val="002439D1"/>
    <w:pPr>
      <w:tabs>
        <w:tab w:val="center" w:pos="4680"/>
        <w:tab w:val="right" w:pos="9360"/>
      </w:tabs>
    </w:pPr>
  </w:style>
  <w:style w:type="character" w:customStyle="1" w:styleId="HeaderChar">
    <w:name w:val="Header Char"/>
    <w:basedOn w:val="DefaultParagraphFont"/>
    <w:link w:val="Header"/>
    <w:uiPriority w:val="99"/>
    <w:rsid w:val="002439D1"/>
  </w:style>
  <w:style w:type="paragraph" w:styleId="Footer">
    <w:name w:val="footer"/>
    <w:basedOn w:val="Normal"/>
    <w:link w:val="FooterChar"/>
    <w:uiPriority w:val="99"/>
    <w:unhideWhenUsed/>
    <w:rsid w:val="002439D1"/>
    <w:pPr>
      <w:tabs>
        <w:tab w:val="center" w:pos="4680"/>
        <w:tab w:val="right" w:pos="9360"/>
      </w:tabs>
    </w:pPr>
  </w:style>
  <w:style w:type="character" w:customStyle="1" w:styleId="FooterChar">
    <w:name w:val="Footer Char"/>
    <w:basedOn w:val="DefaultParagraphFont"/>
    <w:link w:val="Footer"/>
    <w:uiPriority w:val="99"/>
    <w:rsid w:val="002439D1"/>
  </w:style>
  <w:style w:type="paragraph" w:styleId="BalloonText">
    <w:name w:val="Balloon Text"/>
    <w:basedOn w:val="Normal"/>
    <w:link w:val="BalloonTextChar"/>
    <w:uiPriority w:val="99"/>
    <w:semiHidden/>
    <w:unhideWhenUsed/>
    <w:rsid w:val="002439D1"/>
    <w:rPr>
      <w:rFonts w:ascii="Tahoma" w:hAnsi="Tahoma" w:cs="Tahoma"/>
      <w:sz w:val="16"/>
      <w:szCs w:val="16"/>
    </w:rPr>
  </w:style>
  <w:style w:type="character" w:customStyle="1" w:styleId="BalloonTextChar">
    <w:name w:val="Balloon Text Char"/>
    <w:link w:val="BalloonText"/>
    <w:uiPriority w:val="99"/>
    <w:semiHidden/>
    <w:rsid w:val="0024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Local%20Settings\Temporary%20Internet%20Files\Content.IE5\N6KLAHUA\Bylaws%25208-2010%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0b12c5-ce96-4c6a-8375-74c894892b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E1259C1ABD84DAEA9B1252612F453" ma:contentTypeVersion="18" ma:contentTypeDescription="Create a new document." ma:contentTypeScope="" ma:versionID="ec0f96f2084bfa42c8a664fcc8a3c06b">
  <xsd:schema xmlns:xsd="http://www.w3.org/2001/XMLSchema" xmlns:xs="http://www.w3.org/2001/XMLSchema" xmlns:p="http://schemas.microsoft.com/office/2006/metadata/properties" xmlns:ns3="c4c00305-3483-4741-918c-7b003d7689cd" xmlns:ns4="220b12c5-ce96-4c6a-8375-74c894892b7a" targetNamespace="http://schemas.microsoft.com/office/2006/metadata/properties" ma:root="true" ma:fieldsID="a7cc290d9481e2d71419e7578cc28167" ns3:_="" ns4:_="">
    <xsd:import namespace="c4c00305-3483-4741-918c-7b003d7689cd"/>
    <xsd:import namespace="220b12c5-ce96-4c6a-8375-74c894892b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00305-3483-4741-918c-7b003d7689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b12c5-ce96-4c6a-8375-74c894892b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A1032-CA3A-4348-869E-38EBFC2046DD}">
  <ds:schemaRefs>
    <ds:schemaRef ds:uri="http://www.w3.org/XML/1998/namespace"/>
    <ds:schemaRef ds:uri="http://schemas.microsoft.com/office/2006/documentManagement/types"/>
    <ds:schemaRef ds:uri="c4c00305-3483-4741-918c-7b003d7689cd"/>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220b12c5-ce96-4c6a-8375-74c894892b7a"/>
    <ds:schemaRef ds:uri="http://purl.org/dc/terms/"/>
  </ds:schemaRefs>
</ds:datastoreItem>
</file>

<file path=customXml/itemProps2.xml><?xml version="1.0" encoding="utf-8"?>
<ds:datastoreItem xmlns:ds="http://schemas.openxmlformats.org/officeDocument/2006/customXml" ds:itemID="{3E7DCED0-4446-4050-8B96-7E880766710B}">
  <ds:schemaRefs>
    <ds:schemaRef ds:uri="http://schemas.microsoft.com/sharepoint/v3/contenttype/forms"/>
  </ds:schemaRefs>
</ds:datastoreItem>
</file>

<file path=customXml/itemProps3.xml><?xml version="1.0" encoding="utf-8"?>
<ds:datastoreItem xmlns:ds="http://schemas.openxmlformats.org/officeDocument/2006/customXml" ds:itemID="{C476AE61-7BF6-43D4-85E2-BF1D34E10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00305-3483-4741-918c-7b003d7689cd"/>
    <ds:schemaRef ds:uri="220b12c5-ce96-4c6a-8375-74c894892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Bylaws%208-2010[1]</Template>
  <TotalTime>0</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Darlah</dc:creator>
  <cp:lastModifiedBy>Janell Hendrickson</cp:lastModifiedBy>
  <cp:revision>2</cp:revision>
  <cp:lastPrinted>2018-01-24T16:46:00Z</cp:lastPrinted>
  <dcterms:created xsi:type="dcterms:W3CDTF">2024-04-05T23:42:00Z</dcterms:created>
  <dcterms:modified xsi:type="dcterms:W3CDTF">2024-04-05T23:42:00Z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0x010100A1AE1259C1ABD84DAEA9B1252612F453</vt:lpwstr>
  </property>
</Properties>
</file>